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734C" w14:textId="77777777" w:rsidR="00674F8E" w:rsidRPr="00674F8E" w:rsidRDefault="00674F8E" w:rsidP="00674F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 xml:space="preserve">Zarządzenie Nr </w:t>
      </w:r>
      <w:r w:rsidR="00290C8C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 xml:space="preserve">/2023 </w:t>
      </w:r>
    </w:p>
    <w:p w14:paraId="06EAE56F" w14:textId="77777777" w:rsidR="00674F8E" w:rsidRPr="00674F8E" w:rsidRDefault="00674F8E" w:rsidP="00674F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>Dyrektora Muzeum Zamkowego w Pszczynie</w:t>
      </w:r>
    </w:p>
    <w:p w14:paraId="7C7076FD" w14:textId="77777777" w:rsidR="00674F8E" w:rsidRPr="00674F8E" w:rsidRDefault="00847C7B" w:rsidP="00674F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>z dnia  22</w:t>
      </w:r>
      <w:r w:rsidR="00290C8C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maja 2023</w:t>
      </w:r>
      <w:r w:rsidR="00674F8E"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r.</w:t>
      </w:r>
    </w:p>
    <w:p w14:paraId="0191B370" w14:textId="77777777" w:rsidR="00674F8E" w:rsidRPr="00674F8E" w:rsidRDefault="00674F8E" w:rsidP="0067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4D9D75FA" w14:textId="77777777" w:rsidR="00674F8E" w:rsidRPr="00674F8E" w:rsidRDefault="00674F8E" w:rsidP="0067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w sprawie: </w:t>
      </w:r>
    </w:p>
    <w:p w14:paraId="2CC3CAB2" w14:textId="77777777" w:rsidR="00674F8E" w:rsidRPr="00674F8E" w:rsidRDefault="00674F8E" w:rsidP="0067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wprowadzenia cen biletów wstępu do Muzeum Zamkowego w </w:t>
      </w: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Pszczynie </w:t>
      </w: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br/>
        <w:t>w dniu 1 czerwca 2023</w:t>
      </w: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r. </w:t>
      </w:r>
    </w:p>
    <w:p w14:paraId="6E43C98E" w14:textId="51FADB1E" w:rsidR="00674F8E" w:rsidRPr="00674F8E" w:rsidRDefault="00674F8E" w:rsidP="00674F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4F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17 ustawy z dnia 25 października 1991 r. o organizowaniu </w:t>
      </w:r>
      <w:r w:rsidRPr="00674F8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prowadzeniu działalności kulturalnej  </w:t>
      </w:r>
      <w:hyperlink r:id="rId5" w:history="1">
        <w:r w:rsidRPr="00674F8E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(Dz. U. z 2020 r. poz. 194 ze zm.)</w:t>
        </w:r>
      </w:hyperlink>
      <w:r w:rsidRPr="00674F8E">
        <w:rPr>
          <w:rFonts w:ascii="Times New Roman" w:eastAsia="Times New Roman" w:hAnsi="Times New Roman" w:cs="Times New Roman"/>
          <w:sz w:val="20"/>
          <w:szCs w:val="20"/>
          <w:lang w:eastAsia="pl-PL"/>
        </w:rPr>
        <w:t>,  art. 6, art. 10 ustawy z dnia 21 listopada 1996 r. o muzeach (t. j. Dz.U.2022 r. poz. 385)</w:t>
      </w:r>
      <w:r w:rsidR="00B62E4B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674F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 11 pkt.2 Statutu Muzeum Zamkowego </w:t>
      </w:r>
      <w:r w:rsidRPr="00674F8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Pszczynie zarządzam :</w:t>
      </w:r>
    </w:p>
    <w:p w14:paraId="399843F3" w14:textId="77777777" w:rsidR="00674F8E" w:rsidRPr="00674F8E" w:rsidRDefault="00674F8E" w:rsidP="0067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21738264" w14:textId="77777777" w:rsidR="00674F8E" w:rsidRPr="00674F8E" w:rsidRDefault="00674F8E" w:rsidP="001915A7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>§ 1.</w:t>
      </w:r>
    </w:p>
    <w:p w14:paraId="675E0A3F" w14:textId="77777777" w:rsidR="00674F8E" w:rsidRPr="00674F8E" w:rsidRDefault="00674F8E" w:rsidP="0067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1DBBFD83" w14:textId="77777777" w:rsidR="00674F8E" w:rsidRPr="00674F8E" w:rsidRDefault="000F3F01" w:rsidP="0067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>W dniu 1 czerwca 2023</w:t>
      </w:r>
      <w:r w:rsidR="00674F8E"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r. z okazji Międzynarodowego Dnia Dziecka  ustalam następujące ceny biletów wstępu do Muzeum Zamkowego w Pszczynie dla dzieci</w:t>
      </w:r>
      <w:r w:rsidR="00674F8E"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br/>
        <w:t>i młodzieży do 18 roku życia:</w:t>
      </w:r>
    </w:p>
    <w:p w14:paraId="4FF95046" w14:textId="77777777" w:rsidR="00674F8E" w:rsidRPr="00674F8E" w:rsidRDefault="00674F8E" w:rsidP="0067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</w:p>
    <w:p w14:paraId="2A89646C" w14:textId="77777777" w:rsidR="00674F8E" w:rsidRPr="00674F8E" w:rsidRDefault="00674F8E" w:rsidP="00674F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Wstęp do  XIX i XX - wiecznych Wnętrz Zamkowych oraz Zbrojowni - </w:t>
      </w:r>
      <w:r w:rsidR="000F3F01">
        <w:rPr>
          <w:rFonts w:ascii="Times New Roman" w:eastAsia="Times New Roman" w:hAnsi="Times New Roman" w:cs="Times New Roman"/>
          <w:sz w:val="24"/>
          <w:szCs w:val="26"/>
          <w:lang w:eastAsia="pl-PL"/>
        </w:rPr>
        <w:t>5</w:t>
      </w: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zł.</w:t>
      </w:r>
    </w:p>
    <w:p w14:paraId="73DE58A6" w14:textId="77777777" w:rsidR="00674F8E" w:rsidRPr="00674F8E" w:rsidRDefault="00674F8E" w:rsidP="00674F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Wstęp do Stajni K</w:t>
      </w:r>
      <w:r w:rsidR="000F3F01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siążęcych przy ul. Basztowej 6-8 </w:t>
      </w:r>
      <w:r w:rsidR="00B2269F">
        <w:rPr>
          <w:rFonts w:ascii="Times New Roman" w:eastAsia="Times New Roman" w:hAnsi="Times New Roman" w:cs="Times New Roman"/>
          <w:sz w:val="24"/>
          <w:szCs w:val="26"/>
          <w:lang w:eastAsia="pl-PL"/>
        </w:rPr>
        <w:t>-</w:t>
      </w:r>
      <w:r w:rsidR="000F3F01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2 </w:t>
      </w: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>zł .</w:t>
      </w:r>
    </w:p>
    <w:p w14:paraId="33FBDB35" w14:textId="77777777" w:rsidR="00674F8E" w:rsidRPr="00674F8E" w:rsidRDefault="00674F8E" w:rsidP="00674F8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154051" w14:textId="77777777" w:rsidR="00674F8E" w:rsidRPr="00674F8E" w:rsidRDefault="00674F8E" w:rsidP="00674F8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4F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</w:p>
    <w:p w14:paraId="2A5148E1" w14:textId="77777777" w:rsidR="00674F8E" w:rsidRPr="00674F8E" w:rsidRDefault="00674F8E" w:rsidP="00674F8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B65B755" w14:textId="77777777" w:rsidR="00674F8E" w:rsidRPr="00674F8E" w:rsidRDefault="00674F8E" w:rsidP="00674F8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836F851" w14:textId="77777777" w:rsidR="00674F8E" w:rsidRPr="00674F8E" w:rsidRDefault="00674F8E" w:rsidP="0067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kierownikowi Działu Obsługi Publiczności oraz kierownikowi Działu Marketingu.</w:t>
      </w:r>
    </w:p>
    <w:p w14:paraId="4FE11D5B" w14:textId="77777777" w:rsidR="00674F8E" w:rsidRPr="00674F8E" w:rsidRDefault="00674F8E" w:rsidP="00674F8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4F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3.</w:t>
      </w:r>
    </w:p>
    <w:p w14:paraId="0A301569" w14:textId="77777777" w:rsidR="00674F8E" w:rsidRPr="00674F8E" w:rsidRDefault="00674F8E" w:rsidP="00674F8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1B21F74" w14:textId="77777777" w:rsidR="00674F8E" w:rsidRPr="00674F8E" w:rsidRDefault="00674F8E" w:rsidP="0067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Zarządzenie obowiązuje w dniu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 czerwca 2023</w:t>
      </w:r>
      <w:r w:rsidRPr="00674F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</w:p>
    <w:p w14:paraId="596D9BD3" w14:textId="77777777" w:rsidR="00674F8E" w:rsidRPr="00674F8E" w:rsidRDefault="00674F8E" w:rsidP="0067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FFE310" w14:textId="77777777" w:rsidR="00674F8E" w:rsidRPr="00674F8E" w:rsidRDefault="00674F8E" w:rsidP="0067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B6CEDA" w14:textId="77777777" w:rsidR="0008130D" w:rsidRDefault="0008130D"/>
    <w:sectPr w:rsidR="0008130D" w:rsidSect="00FD1116">
      <w:pgSz w:w="11906" w:h="16838"/>
      <w:pgMar w:top="1418" w:right="1418" w:bottom="709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248E"/>
    <w:multiLevelType w:val="hybridMultilevel"/>
    <w:tmpl w:val="20B4E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05"/>
    <w:rsid w:val="0008130D"/>
    <w:rsid w:val="000F3F01"/>
    <w:rsid w:val="001915A7"/>
    <w:rsid w:val="00290C8C"/>
    <w:rsid w:val="00674F8E"/>
    <w:rsid w:val="00847C7B"/>
    <w:rsid w:val="00A30205"/>
    <w:rsid w:val="00B2269F"/>
    <w:rsid w:val="00B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DBAF"/>
  <w15:chartTrackingRefBased/>
  <w15:docId w15:val="{911EB77D-753D-41D9-A2D2-217B40C6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2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inzrgqz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Piątek</dc:creator>
  <cp:keywords/>
  <dc:description/>
  <cp:lastModifiedBy>Ewa Krokosińska-Surowiec</cp:lastModifiedBy>
  <cp:revision>4</cp:revision>
  <cp:lastPrinted>2023-05-31T07:31:00Z</cp:lastPrinted>
  <dcterms:created xsi:type="dcterms:W3CDTF">2023-05-30T08:41:00Z</dcterms:created>
  <dcterms:modified xsi:type="dcterms:W3CDTF">2023-05-31T07:32:00Z</dcterms:modified>
</cp:coreProperties>
</file>