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DAEE" w14:textId="77777777" w:rsidR="00D64333" w:rsidRPr="00F50323" w:rsidRDefault="00D64333" w:rsidP="00D64333">
      <w:pPr>
        <w:pStyle w:val="Nagwek1"/>
        <w:ind w:firstLine="4"/>
        <w:rPr>
          <w:b/>
          <w:color w:val="000000"/>
          <w:sz w:val="24"/>
          <w:szCs w:val="24"/>
        </w:rPr>
      </w:pPr>
      <w:r w:rsidRPr="00F50323">
        <w:rPr>
          <w:b/>
          <w:color w:val="000000"/>
          <w:sz w:val="24"/>
          <w:szCs w:val="24"/>
        </w:rPr>
        <w:t>Projekt umowy</w:t>
      </w:r>
    </w:p>
    <w:p w14:paraId="56F8C582" w14:textId="77777777" w:rsidR="00D64333" w:rsidRPr="00F50323" w:rsidRDefault="00D64333" w:rsidP="00D64333">
      <w:pPr>
        <w:pStyle w:val="Nagwek1"/>
        <w:rPr>
          <w:b/>
          <w:color w:val="000000"/>
          <w:sz w:val="24"/>
          <w:szCs w:val="24"/>
        </w:rPr>
      </w:pPr>
    </w:p>
    <w:p w14:paraId="20BDFF8B" w14:textId="77777777" w:rsidR="00D64333" w:rsidRPr="00F50323" w:rsidRDefault="00D64333" w:rsidP="00D6433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>umowa zawarta w dniu ………………………. pomiędzy:</w:t>
      </w:r>
    </w:p>
    <w:p w14:paraId="34013FE1" w14:textId="77777777" w:rsidR="00D64333" w:rsidRPr="00F50323" w:rsidRDefault="00D64333" w:rsidP="00D6433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>Muzeum Zamkowym w Pszczynie ul. Brama Wybrańców 1, 43-200 Pszczyna, wpisanym</w:t>
      </w:r>
      <w:r w:rsidRPr="00F50323">
        <w:rPr>
          <w:rFonts w:ascii="Times New Roman" w:hAnsi="Times New Roman"/>
          <w:color w:val="000000"/>
          <w:sz w:val="24"/>
          <w:szCs w:val="24"/>
        </w:rPr>
        <w:br/>
        <w:t>do Rejestru Instytucji Kultury - Muzea, decyzją organizatora - Województwo Śląskie, nr RIK M/13/99, NIP 638-00-13-666, zwanym w dalszej części umowy „Zamawiającym”, reprezentowanym przez:</w:t>
      </w:r>
    </w:p>
    <w:p w14:paraId="2EFC600C" w14:textId="77777777" w:rsidR="00D64333" w:rsidRPr="00F50323" w:rsidRDefault="00D64333" w:rsidP="00D64333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 xml:space="preserve">Macieja Klussa –Dyrektora Muzeum </w:t>
      </w:r>
    </w:p>
    <w:p w14:paraId="22FD86E0" w14:textId="77777777" w:rsidR="00D64333" w:rsidRPr="00F50323" w:rsidRDefault="00D64333" w:rsidP="00D64333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>A</w:t>
      </w:r>
      <w:r w:rsidRPr="00F50323">
        <w:rPr>
          <w:rFonts w:ascii="Times New Roman" w:hAnsi="Times New Roman"/>
          <w:color w:val="000000"/>
          <w:sz w:val="24"/>
          <w:szCs w:val="24"/>
        </w:rPr>
        <w:br/>
        <w:t xml:space="preserve">……………………………………………….zwanym w dalszej treści umowy „Wykonawcą” </w:t>
      </w:r>
    </w:p>
    <w:p w14:paraId="732C0308" w14:textId="77777777" w:rsidR="00D64333" w:rsidRPr="00F50323" w:rsidRDefault="00D64333" w:rsidP="00D643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323">
        <w:rPr>
          <w:rFonts w:ascii="Times New Roman" w:hAnsi="Times New Roman"/>
          <w:sz w:val="24"/>
          <w:szCs w:val="24"/>
        </w:rPr>
        <w:t>Umowa została zawarta w wyniku przeprowadzonego konkursu ofert.</w:t>
      </w:r>
    </w:p>
    <w:p w14:paraId="7A7D4AEE" w14:textId="77777777" w:rsidR="00D64333" w:rsidRPr="00F50323" w:rsidRDefault="00D64333" w:rsidP="00D643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>§ 1</w:t>
      </w:r>
    </w:p>
    <w:p w14:paraId="33B08492" w14:textId="32B65B0F" w:rsidR="00D64333" w:rsidRPr="00F50323" w:rsidRDefault="00D64333" w:rsidP="00D643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 xml:space="preserve">Wykonawca zobowiązuje się wykonać </w:t>
      </w:r>
      <w:r w:rsidR="006D3146" w:rsidRPr="00F50323">
        <w:rPr>
          <w:rFonts w:ascii="Times New Roman" w:hAnsi="Times New Roman"/>
          <w:sz w:val="24"/>
          <w:szCs w:val="24"/>
        </w:rPr>
        <w:t>druk blankietów</w:t>
      </w:r>
      <w:r w:rsidRPr="00F50323">
        <w:rPr>
          <w:rFonts w:ascii="Times New Roman" w:hAnsi="Times New Roman"/>
          <w:sz w:val="24"/>
          <w:szCs w:val="24"/>
        </w:rPr>
        <w:t xml:space="preserve"> termicznych na bilety wejściowe </w:t>
      </w:r>
      <w:r w:rsidRPr="00F50323">
        <w:rPr>
          <w:rFonts w:ascii="Times New Roman" w:hAnsi="Times New Roman"/>
          <w:sz w:val="24"/>
          <w:szCs w:val="24"/>
        </w:rPr>
        <w:br/>
        <w:t>do Muzeum w ilości 200 000 szt. na podstawie 4 wzorów, po 50000 szt. każdy.</w:t>
      </w:r>
    </w:p>
    <w:p w14:paraId="15DAB57A" w14:textId="182387B5" w:rsidR="00D64333" w:rsidRPr="00F50323" w:rsidRDefault="00D64333" w:rsidP="00D6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23">
        <w:rPr>
          <w:rFonts w:ascii="Times New Roman" w:hAnsi="Times New Roman"/>
          <w:sz w:val="24"/>
          <w:szCs w:val="24"/>
        </w:rPr>
        <w:t xml:space="preserve">Druk powinien zostać wykonany zgodnie z założeniami technicznymi </w:t>
      </w:r>
      <w:r w:rsidRPr="00F50323">
        <w:rPr>
          <w:rFonts w:ascii="Times New Roman" w:hAnsi="Times New Roman"/>
          <w:sz w:val="24"/>
          <w:szCs w:val="24"/>
        </w:rPr>
        <w:br/>
        <w:t>i danymi zawartymi w zapytaniu ofertowym – znak sprawy SGA.261.98.</w:t>
      </w:r>
      <w:r w:rsidR="006D3146" w:rsidRPr="00F50323">
        <w:rPr>
          <w:rFonts w:ascii="Times New Roman" w:hAnsi="Times New Roman"/>
          <w:sz w:val="24"/>
          <w:szCs w:val="24"/>
        </w:rPr>
        <w:t>2023 oraz</w:t>
      </w:r>
      <w:r w:rsidRPr="00F50323">
        <w:rPr>
          <w:rFonts w:ascii="Times New Roman" w:hAnsi="Times New Roman"/>
          <w:sz w:val="24"/>
          <w:szCs w:val="24"/>
        </w:rPr>
        <w:t xml:space="preserve"> ofertą cenową w oparciu o projekt graficzny Zamawiającego.</w:t>
      </w:r>
    </w:p>
    <w:p w14:paraId="0270B409" w14:textId="77777777" w:rsidR="00D64333" w:rsidRPr="00F50323" w:rsidRDefault="00D64333" w:rsidP="00D6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B75EEA" w14:textId="77777777" w:rsidR="00D64333" w:rsidRPr="00F50323" w:rsidRDefault="00D64333" w:rsidP="00D643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>§ 2</w:t>
      </w:r>
    </w:p>
    <w:p w14:paraId="6DC0FFD7" w14:textId="77777777" w:rsidR="00D64333" w:rsidRPr="00F50323" w:rsidRDefault="00D64333" w:rsidP="00D643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sz w:val="24"/>
          <w:szCs w:val="24"/>
        </w:rPr>
        <w:t xml:space="preserve">Przekazanie przedmiotu umowy nastąpi na podstawie protokołu. Przedmiot umowy będzie uważany za odebrany po jego dostarczeniu Zamawiającemu oraz podpisaniu protokołu przez Zamawiającego. </w:t>
      </w:r>
      <w:r w:rsidRPr="00F50323">
        <w:rPr>
          <w:rFonts w:ascii="Times New Roman" w:hAnsi="Times New Roman"/>
          <w:color w:val="000000"/>
          <w:sz w:val="24"/>
          <w:szCs w:val="24"/>
        </w:rPr>
        <w:t>Przekazanie przedmiotu umowy Zamawiającemu nastąpi w siedzibie Zamawiającego. Koszty dostarczenia przedmiotu zamówienia ponosi Wykonawca.</w:t>
      </w:r>
    </w:p>
    <w:p w14:paraId="2023BADE" w14:textId="77777777" w:rsidR="00D64333" w:rsidRPr="00F50323" w:rsidRDefault="00D64333" w:rsidP="00D643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5C48F86" w14:textId="77777777" w:rsidR="00D64333" w:rsidRPr="00F50323" w:rsidRDefault="00D64333" w:rsidP="00D643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>§ 3</w:t>
      </w:r>
    </w:p>
    <w:p w14:paraId="30C2B5FD" w14:textId="77777777" w:rsidR="00D64333" w:rsidRPr="00F50323" w:rsidRDefault="00D64333" w:rsidP="00D64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323">
        <w:rPr>
          <w:rFonts w:ascii="Times New Roman" w:hAnsi="Times New Roman"/>
          <w:sz w:val="24"/>
          <w:szCs w:val="24"/>
        </w:rPr>
        <w:t xml:space="preserve">Za wykonanie przedmiotu umowy określonego w §1 Wykonawca otrzyma wynagrodzenie </w:t>
      </w:r>
      <w:r w:rsidRPr="00F50323">
        <w:rPr>
          <w:rFonts w:ascii="Times New Roman" w:hAnsi="Times New Roman"/>
          <w:sz w:val="24"/>
          <w:szCs w:val="24"/>
        </w:rPr>
        <w:br/>
        <w:t>w wysokości ……………………….. zł brutto (słownie:……………….). Wynagrodzenie będzie płatne w terminie do 30 dni od dnia otrzymania faktury VAT przez Zamawiającego</w:t>
      </w:r>
      <w:r w:rsidRPr="00F50323">
        <w:rPr>
          <w:rFonts w:ascii="Times New Roman" w:hAnsi="Times New Roman"/>
          <w:color w:val="000000"/>
          <w:sz w:val="24"/>
          <w:szCs w:val="24"/>
        </w:rPr>
        <w:t xml:space="preserve"> na konto Wykonawcy wskazane na fakturze. </w:t>
      </w:r>
      <w:r w:rsidRPr="00F50323">
        <w:rPr>
          <w:rFonts w:ascii="Times New Roman" w:hAnsi="Times New Roman"/>
          <w:sz w:val="24"/>
          <w:szCs w:val="24"/>
        </w:rPr>
        <w:t>Podstawą wystawienia faktury będzie bezusterkowy protokół odbioru.</w:t>
      </w:r>
    </w:p>
    <w:p w14:paraId="38CC6821" w14:textId="77777777" w:rsidR="00D64333" w:rsidRPr="00F50323" w:rsidRDefault="00D64333" w:rsidP="00D643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C37CD4" w14:textId="77777777" w:rsidR="00D64333" w:rsidRPr="00F50323" w:rsidRDefault="00D64333" w:rsidP="00D643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>§ 4</w:t>
      </w:r>
    </w:p>
    <w:p w14:paraId="2A988564" w14:textId="77777777" w:rsidR="00D64333" w:rsidRPr="00F50323" w:rsidRDefault="00D64333" w:rsidP="00D64333">
      <w:pPr>
        <w:pStyle w:val="Tekstpodstawowy"/>
        <w:ind w:left="0"/>
        <w:rPr>
          <w:szCs w:val="24"/>
        </w:rPr>
      </w:pPr>
      <w:r w:rsidRPr="00F50323">
        <w:rPr>
          <w:szCs w:val="24"/>
        </w:rPr>
        <w:t>Termin wykonania do 27 grudnia 2023 r.</w:t>
      </w:r>
    </w:p>
    <w:p w14:paraId="384225E5" w14:textId="77777777" w:rsidR="00D64333" w:rsidRPr="00F50323" w:rsidRDefault="00D64333" w:rsidP="00D643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CB4907D" w14:textId="77777777" w:rsidR="00D64333" w:rsidRPr="00F50323" w:rsidRDefault="00D64333" w:rsidP="00D643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>§ 5</w:t>
      </w:r>
    </w:p>
    <w:p w14:paraId="1618047F" w14:textId="4A9A58A9" w:rsidR="00D64333" w:rsidRPr="00F50323" w:rsidRDefault="00D64333" w:rsidP="00D643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sz w:val="24"/>
          <w:szCs w:val="24"/>
        </w:rPr>
        <w:t>Zamawiający może naliczyć karę umowną za każdy dzień zwłoki w realizacji przedmiotu umowy w </w:t>
      </w:r>
      <w:r w:rsidR="006D3146" w:rsidRPr="00F50323">
        <w:rPr>
          <w:rFonts w:ascii="Times New Roman" w:hAnsi="Times New Roman"/>
          <w:sz w:val="24"/>
          <w:szCs w:val="24"/>
        </w:rPr>
        <w:t>wysokości 1</w:t>
      </w:r>
      <w:r w:rsidRPr="00F50323">
        <w:rPr>
          <w:rFonts w:ascii="Times New Roman" w:hAnsi="Times New Roman"/>
          <w:sz w:val="24"/>
          <w:szCs w:val="24"/>
        </w:rPr>
        <w:t>% wynagrodzenia, o którym mowa w § 3.</w:t>
      </w:r>
    </w:p>
    <w:p w14:paraId="327143FE" w14:textId="77777777" w:rsidR="00D64333" w:rsidRPr="00F50323" w:rsidRDefault="00D64333" w:rsidP="00D64333">
      <w:pPr>
        <w:pStyle w:val="Tekstpodstawowy"/>
        <w:ind w:left="0"/>
        <w:rPr>
          <w:szCs w:val="24"/>
        </w:rPr>
      </w:pPr>
      <w:r w:rsidRPr="00F50323">
        <w:rPr>
          <w:szCs w:val="24"/>
        </w:rPr>
        <w:t>W razie zwłoki przekraczającej 3 dni robocze Zamawiający może wyznaczyć dodatkowy termin na wykonanie przedmiotu umowy, a po jego upływie będzie mógł od niniejszej umowy odstąpić, zachowując prawo do kary umownej w wysokości 10% wynagrodzenia, o którym mowa w § 3.</w:t>
      </w:r>
    </w:p>
    <w:p w14:paraId="3E4A4888" w14:textId="3698267E" w:rsidR="00D64333" w:rsidRPr="00F50323" w:rsidRDefault="00D64333" w:rsidP="00D64333">
      <w:pPr>
        <w:pStyle w:val="Tekstpodstawowy"/>
        <w:ind w:left="0"/>
        <w:rPr>
          <w:szCs w:val="24"/>
        </w:rPr>
      </w:pPr>
      <w:r w:rsidRPr="00F50323">
        <w:rPr>
          <w:szCs w:val="24"/>
        </w:rPr>
        <w:t>W przypadku, gdy przedmiot zamówienia dostarczony przez Wykonawcę będzie miał wady, Zamawiając</w:t>
      </w:r>
      <w:r w:rsidR="006D3146">
        <w:rPr>
          <w:szCs w:val="24"/>
        </w:rPr>
        <w:t xml:space="preserve">y wyznacza </w:t>
      </w:r>
      <w:r w:rsidRPr="00F50323">
        <w:rPr>
          <w:szCs w:val="24"/>
        </w:rPr>
        <w:t>termin</w:t>
      </w:r>
      <w:r w:rsidR="006D3146">
        <w:rPr>
          <w:szCs w:val="24"/>
        </w:rPr>
        <w:t xml:space="preserve"> do 30 dni</w:t>
      </w:r>
      <w:r w:rsidRPr="00F50323">
        <w:rPr>
          <w:szCs w:val="24"/>
        </w:rPr>
        <w:t xml:space="preserve"> na ich usunięcie. Po bezskutecznym upływie tego terminu Zamawiający będzie mógł według własnego uznania:</w:t>
      </w:r>
    </w:p>
    <w:p w14:paraId="42CD5A67" w14:textId="77777777" w:rsidR="00D64333" w:rsidRPr="00F50323" w:rsidRDefault="00D64333" w:rsidP="00D64333">
      <w:pPr>
        <w:pStyle w:val="Tekstpodstawowy"/>
        <w:numPr>
          <w:ilvl w:val="0"/>
          <w:numId w:val="1"/>
        </w:numPr>
        <w:ind w:left="709"/>
        <w:rPr>
          <w:szCs w:val="24"/>
        </w:rPr>
      </w:pPr>
      <w:r w:rsidRPr="00F50323">
        <w:rPr>
          <w:szCs w:val="24"/>
        </w:rPr>
        <w:t xml:space="preserve">odmówić przyjęcia przedmiotu umowy, jeżeli wady są istotne i odstąpić od umowy bądź, </w:t>
      </w:r>
    </w:p>
    <w:p w14:paraId="5B1208D1" w14:textId="77777777" w:rsidR="00D64333" w:rsidRPr="00F50323" w:rsidRDefault="00D64333" w:rsidP="00D64333">
      <w:pPr>
        <w:pStyle w:val="Tekstpodstawowy"/>
        <w:numPr>
          <w:ilvl w:val="0"/>
          <w:numId w:val="1"/>
        </w:numPr>
        <w:ind w:left="709"/>
        <w:rPr>
          <w:szCs w:val="24"/>
        </w:rPr>
      </w:pPr>
      <w:r w:rsidRPr="00F50323">
        <w:rPr>
          <w:szCs w:val="24"/>
        </w:rPr>
        <w:lastRenderedPageBreak/>
        <w:t>odebrać przedmiot umowy, w którym nie usunięto wad, i żądać obniżenia wynagrodzenia. zachowując prawo do naliczania kar umownych w wysokości 10% wynagrodzenia, o którym mowa w § 3.</w:t>
      </w:r>
    </w:p>
    <w:p w14:paraId="5DE92D3D" w14:textId="77777777" w:rsidR="00D64333" w:rsidRPr="00F50323" w:rsidRDefault="00D64333" w:rsidP="00D64333">
      <w:pPr>
        <w:pStyle w:val="Tekstpodstawowy"/>
        <w:ind w:left="0"/>
        <w:rPr>
          <w:szCs w:val="24"/>
        </w:rPr>
      </w:pPr>
    </w:p>
    <w:p w14:paraId="55796BE7" w14:textId="77777777" w:rsidR="00D64333" w:rsidRPr="00F50323" w:rsidRDefault="00D64333" w:rsidP="00D64333">
      <w:pPr>
        <w:pStyle w:val="Tekstpodstawowy"/>
        <w:ind w:left="0"/>
        <w:jc w:val="center"/>
        <w:rPr>
          <w:szCs w:val="24"/>
        </w:rPr>
      </w:pPr>
      <w:r w:rsidRPr="00F50323">
        <w:rPr>
          <w:szCs w:val="24"/>
        </w:rPr>
        <w:t>§ 6</w:t>
      </w:r>
    </w:p>
    <w:p w14:paraId="2E2D6897" w14:textId="77777777" w:rsidR="00D64333" w:rsidRPr="00F50323" w:rsidRDefault="00D64333" w:rsidP="00D64333">
      <w:pPr>
        <w:pStyle w:val="Tekstpodstawowy"/>
        <w:ind w:left="0"/>
        <w:rPr>
          <w:szCs w:val="24"/>
        </w:rPr>
      </w:pPr>
      <w:r w:rsidRPr="00F50323">
        <w:rPr>
          <w:szCs w:val="24"/>
        </w:rPr>
        <w:t xml:space="preserve">Wykonawca zobowiązuje się dostarczyć wykonany przedmiot umowy zgodnie z postanowieniami niniejszej umowy oraz wolny od wad. </w:t>
      </w:r>
    </w:p>
    <w:p w14:paraId="1F12435F" w14:textId="77777777" w:rsidR="00D64333" w:rsidRPr="00F50323" w:rsidRDefault="00D64333" w:rsidP="00D64333">
      <w:pPr>
        <w:pStyle w:val="Tekstpodstawowy"/>
        <w:ind w:left="0"/>
        <w:rPr>
          <w:szCs w:val="24"/>
        </w:rPr>
      </w:pPr>
      <w:r w:rsidRPr="00F50323">
        <w:rPr>
          <w:szCs w:val="24"/>
        </w:rPr>
        <w:t xml:space="preserve">Wykonawca zobowiązany jest informować niezwłocznie Zamawiającego o wszelkich okolicznościach mogących mieć wpływ na niedotrzymanie przez niego określonego w niniejszej umowie terminu wykonania przedmiotu umowy. </w:t>
      </w:r>
    </w:p>
    <w:p w14:paraId="1AAF572D" w14:textId="77777777" w:rsidR="00D64333" w:rsidRPr="00F50323" w:rsidRDefault="00D64333" w:rsidP="00D64333">
      <w:pPr>
        <w:pStyle w:val="Tekstpodstawowy"/>
        <w:ind w:left="0"/>
        <w:rPr>
          <w:szCs w:val="24"/>
        </w:rPr>
      </w:pPr>
    </w:p>
    <w:p w14:paraId="53B00DA6" w14:textId="77777777" w:rsidR="00D64333" w:rsidRPr="00F50323" w:rsidRDefault="00D64333" w:rsidP="00D643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>§ 7</w:t>
      </w:r>
    </w:p>
    <w:p w14:paraId="24086AE7" w14:textId="77777777" w:rsidR="00D64333" w:rsidRPr="00F50323" w:rsidRDefault="00D64333" w:rsidP="00D64333">
      <w:pPr>
        <w:pStyle w:val="Tekstpodstawowy"/>
        <w:ind w:left="0"/>
        <w:rPr>
          <w:szCs w:val="24"/>
        </w:rPr>
      </w:pPr>
      <w:r w:rsidRPr="00F50323">
        <w:rPr>
          <w:szCs w:val="24"/>
        </w:rPr>
        <w:t>W sprawach nieuregulowanych niniejszą umową mają zastosowanie przepisy Kodeksu cywilnego.</w:t>
      </w:r>
    </w:p>
    <w:p w14:paraId="71F9F256" w14:textId="77777777" w:rsidR="00D64333" w:rsidRPr="00F50323" w:rsidRDefault="00D64333" w:rsidP="00D64333">
      <w:pPr>
        <w:pStyle w:val="Tekstpodstawowy"/>
        <w:ind w:left="0"/>
        <w:rPr>
          <w:szCs w:val="24"/>
        </w:rPr>
      </w:pPr>
    </w:p>
    <w:p w14:paraId="1CD2C5F4" w14:textId="77777777" w:rsidR="00D64333" w:rsidRPr="00F50323" w:rsidRDefault="00D64333" w:rsidP="00D643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>§ 8</w:t>
      </w:r>
    </w:p>
    <w:p w14:paraId="5D00ED18" w14:textId="77777777" w:rsidR="00D64333" w:rsidRPr="00F50323" w:rsidRDefault="00D64333" w:rsidP="00D64333">
      <w:pPr>
        <w:pStyle w:val="Tekstpodstawowy"/>
        <w:ind w:left="0"/>
        <w:rPr>
          <w:szCs w:val="24"/>
        </w:rPr>
      </w:pPr>
      <w:r w:rsidRPr="00F50323">
        <w:rPr>
          <w:szCs w:val="24"/>
        </w:rPr>
        <w:t>Ewentualne spory wynikłe na tle realizacji niniejszej umowy rozstrzygane będą przez sąd właściwy rzeczowo dla siedziby Zamawiającego.</w:t>
      </w:r>
    </w:p>
    <w:p w14:paraId="07948831" w14:textId="77777777" w:rsidR="00D64333" w:rsidRPr="00F50323" w:rsidRDefault="00D64333" w:rsidP="00D64333">
      <w:pPr>
        <w:pStyle w:val="Tekstpodstawowy"/>
        <w:ind w:left="0"/>
        <w:rPr>
          <w:szCs w:val="24"/>
        </w:rPr>
      </w:pPr>
    </w:p>
    <w:p w14:paraId="68396470" w14:textId="77777777" w:rsidR="00D64333" w:rsidRPr="00F50323" w:rsidRDefault="00D64333" w:rsidP="00D643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>§ 9</w:t>
      </w:r>
    </w:p>
    <w:p w14:paraId="7CCF1611" w14:textId="77777777" w:rsidR="00D64333" w:rsidRPr="00F50323" w:rsidRDefault="00D64333" w:rsidP="00D6433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 xml:space="preserve">Osobą do kontaktów oraz odpowiedzialną za odbiór przedmiotu umowy ze strony </w:t>
      </w:r>
      <w:r w:rsidRPr="00F50323">
        <w:rPr>
          <w:rFonts w:ascii="Times New Roman" w:hAnsi="Times New Roman"/>
          <w:color w:val="000000"/>
          <w:sz w:val="24"/>
          <w:szCs w:val="24"/>
        </w:rPr>
        <w:br/>
        <w:t>Zamawiającego jest Jacek Skrzypczyk, email: j.skrzypczyk@zamek-pszczyna.pl</w:t>
      </w:r>
      <w:r w:rsidRPr="00F50323">
        <w:rPr>
          <w:rFonts w:ascii="Times New Roman" w:hAnsi="Times New Roman"/>
          <w:color w:val="000000"/>
          <w:sz w:val="24"/>
          <w:szCs w:val="24"/>
        </w:rPr>
        <w:br/>
      </w:r>
    </w:p>
    <w:p w14:paraId="2F8E9445" w14:textId="77777777" w:rsidR="00D64333" w:rsidRPr="00F50323" w:rsidRDefault="00D64333" w:rsidP="00D6433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>Osobą do kontaktów ze strony Wykonawcy jest ………………………………………</w:t>
      </w:r>
    </w:p>
    <w:p w14:paraId="0BDAEBEB" w14:textId="77777777" w:rsidR="00D64333" w:rsidRPr="00F50323" w:rsidRDefault="00D64333" w:rsidP="00D6433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>§ 10</w:t>
      </w:r>
    </w:p>
    <w:p w14:paraId="68994978" w14:textId="77777777" w:rsidR="00D64333" w:rsidRPr="00F50323" w:rsidRDefault="00D64333" w:rsidP="00D64333">
      <w:pPr>
        <w:pStyle w:val="Tekstpodstawowy"/>
        <w:ind w:left="0"/>
        <w:rPr>
          <w:szCs w:val="24"/>
        </w:rPr>
      </w:pPr>
      <w:r w:rsidRPr="00F50323">
        <w:rPr>
          <w:szCs w:val="24"/>
        </w:rPr>
        <w:t>Umowę sporządzono w dwóch jednobrzmiących egzemplarzach, po jednym dla każdej ze stron.</w:t>
      </w:r>
    </w:p>
    <w:p w14:paraId="5BA47C26" w14:textId="77777777" w:rsidR="00D64333" w:rsidRPr="00F50323" w:rsidRDefault="00D64333" w:rsidP="00D6433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03BABCC" w14:textId="77777777" w:rsidR="00D64333" w:rsidRPr="00F50323" w:rsidRDefault="00D64333" w:rsidP="00D6433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5032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50323">
        <w:rPr>
          <w:rFonts w:ascii="Times New Roman" w:hAnsi="Times New Roman"/>
          <w:b/>
          <w:color w:val="000000"/>
          <w:sz w:val="24"/>
          <w:szCs w:val="24"/>
        </w:rPr>
        <w:t>Wykonawca                                                                                             Zamawiający</w:t>
      </w:r>
      <w:r w:rsidRPr="00F50323">
        <w:rPr>
          <w:rFonts w:ascii="Times New Roman" w:hAnsi="Times New Roman"/>
          <w:b/>
          <w:color w:val="000000"/>
          <w:sz w:val="24"/>
          <w:szCs w:val="24"/>
        </w:rPr>
        <w:tab/>
      </w:r>
      <w:r w:rsidRPr="00F50323">
        <w:rPr>
          <w:rFonts w:ascii="Times New Roman" w:hAnsi="Times New Roman"/>
          <w:b/>
          <w:color w:val="000000"/>
          <w:sz w:val="24"/>
          <w:szCs w:val="24"/>
        </w:rPr>
        <w:tab/>
      </w:r>
      <w:r w:rsidRPr="00F50323">
        <w:rPr>
          <w:rFonts w:ascii="Times New Roman" w:hAnsi="Times New Roman"/>
          <w:color w:val="000000"/>
          <w:sz w:val="24"/>
          <w:szCs w:val="24"/>
        </w:rPr>
        <w:tab/>
      </w:r>
      <w:r w:rsidRPr="00F50323">
        <w:rPr>
          <w:rFonts w:ascii="Times New Roman" w:hAnsi="Times New Roman"/>
          <w:color w:val="000000"/>
          <w:sz w:val="24"/>
          <w:szCs w:val="24"/>
        </w:rPr>
        <w:tab/>
      </w:r>
      <w:r w:rsidRPr="00F50323">
        <w:rPr>
          <w:rFonts w:ascii="Times New Roman" w:hAnsi="Times New Roman"/>
          <w:color w:val="000000"/>
          <w:sz w:val="24"/>
          <w:szCs w:val="24"/>
        </w:rPr>
        <w:tab/>
      </w:r>
      <w:r w:rsidRPr="00F50323">
        <w:rPr>
          <w:rFonts w:ascii="Times New Roman" w:hAnsi="Times New Roman"/>
          <w:color w:val="000000"/>
          <w:sz w:val="24"/>
          <w:szCs w:val="24"/>
        </w:rPr>
        <w:tab/>
      </w:r>
    </w:p>
    <w:p w14:paraId="1C3AA3D4" w14:textId="77777777" w:rsidR="00D64333" w:rsidRPr="00F50323" w:rsidRDefault="00D64333" w:rsidP="00D64333">
      <w:pPr>
        <w:rPr>
          <w:sz w:val="24"/>
          <w:szCs w:val="24"/>
        </w:rPr>
      </w:pPr>
    </w:p>
    <w:p w14:paraId="436B13B6" w14:textId="77777777" w:rsidR="00333C4C" w:rsidRPr="00F50323" w:rsidRDefault="00333C4C">
      <w:pPr>
        <w:rPr>
          <w:sz w:val="24"/>
          <w:szCs w:val="24"/>
        </w:rPr>
      </w:pPr>
    </w:p>
    <w:sectPr w:rsidR="00333C4C" w:rsidRPr="00F503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FDB6" w14:textId="77777777" w:rsidR="00000000" w:rsidRDefault="006D3146">
      <w:pPr>
        <w:spacing w:after="0" w:line="240" w:lineRule="auto"/>
      </w:pPr>
      <w:r>
        <w:separator/>
      </w:r>
    </w:p>
  </w:endnote>
  <w:endnote w:type="continuationSeparator" w:id="0">
    <w:p w14:paraId="194EA7CC" w14:textId="77777777" w:rsidR="00000000" w:rsidRDefault="006D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2823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7ED297" w14:textId="77777777" w:rsidR="00841378" w:rsidRDefault="00D6433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61D0E9" w14:textId="77777777" w:rsidR="00841378" w:rsidRDefault="006D3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0B9C" w14:textId="77777777" w:rsidR="00000000" w:rsidRDefault="006D3146">
      <w:pPr>
        <w:spacing w:after="0" w:line="240" w:lineRule="auto"/>
      </w:pPr>
      <w:r>
        <w:separator/>
      </w:r>
    </w:p>
  </w:footnote>
  <w:footnote w:type="continuationSeparator" w:id="0">
    <w:p w14:paraId="3D213119" w14:textId="77777777" w:rsidR="00000000" w:rsidRDefault="006D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B304" w14:textId="77777777" w:rsidR="00841378" w:rsidRDefault="00D64333">
    <w:pPr>
      <w:pStyle w:val="Nagwek"/>
    </w:pPr>
    <w:r>
      <w:t>Znak sprawy: SGA.261.98.2023</w:t>
    </w:r>
  </w:p>
  <w:p w14:paraId="25FF605E" w14:textId="77777777" w:rsidR="00841378" w:rsidRDefault="00D64333" w:rsidP="00841378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2A06"/>
    <w:multiLevelType w:val="hybridMultilevel"/>
    <w:tmpl w:val="C7E05B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43"/>
    <w:rsid w:val="00333C4C"/>
    <w:rsid w:val="006D3146"/>
    <w:rsid w:val="00D64333"/>
    <w:rsid w:val="00DF1643"/>
    <w:rsid w:val="00F5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ADAF"/>
  <w15:chartTrackingRefBased/>
  <w15:docId w15:val="{B3AA9D87-AC3A-4C6C-9190-C5BE7AF8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3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33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433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4333"/>
    <w:pPr>
      <w:spacing w:after="0" w:line="240" w:lineRule="auto"/>
      <w:ind w:left="360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433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33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33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Krokosińska-Surowiec</dc:creator>
  <cp:keywords/>
  <dc:description/>
  <cp:lastModifiedBy>Robert Strupowski</cp:lastModifiedBy>
  <cp:revision>4</cp:revision>
  <dcterms:created xsi:type="dcterms:W3CDTF">2023-11-02T12:51:00Z</dcterms:created>
  <dcterms:modified xsi:type="dcterms:W3CDTF">2023-11-07T09:22:00Z</dcterms:modified>
</cp:coreProperties>
</file>