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37B" w:rsidRPr="000278F7" w:rsidRDefault="00095B60" w:rsidP="0043137B">
      <w:pPr>
        <w:jc w:val="center"/>
      </w:pPr>
      <w:r>
        <w:t>Projekt  umowy</w:t>
      </w:r>
    </w:p>
    <w:p w:rsidR="0043137B" w:rsidRDefault="0043137B" w:rsidP="0043137B">
      <w:pPr>
        <w:jc w:val="center"/>
        <w:rPr>
          <w:b/>
        </w:rPr>
      </w:pPr>
    </w:p>
    <w:p w:rsidR="00FB179F" w:rsidRDefault="00FB179F" w:rsidP="0043137B">
      <w:pPr>
        <w:jc w:val="center"/>
        <w:rPr>
          <w:b/>
        </w:rPr>
      </w:pPr>
    </w:p>
    <w:p w:rsidR="0043137B" w:rsidRDefault="0043137B" w:rsidP="0043137B">
      <w:pPr>
        <w:rPr>
          <w:b/>
        </w:rPr>
      </w:pPr>
      <w:r>
        <w:rPr>
          <w:b/>
        </w:rPr>
        <w:t xml:space="preserve">Umowa </w:t>
      </w:r>
      <w:r w:rsidRPr="001174C9">
        <w:rPr>
          <w:b/>
        </w:rPr>
        <w:t>zawarta w dniu</w:t>
      </w:r>
      <w:r w:rsidR="00FB179F">
        <w:rPr>
          <w:b/>
        </w:rPr>
        <w:t>……………</w:t>
      </w:r>
      <w:r w:rsidR="00896527">
        <w:rPr>
          <w:b/>
        </w:rPr>
        <w:t>…………</w:t>
      </w:r>
      <w:r w:rsidRPr="001174C9">
        <w:rPr>
          <w:b/>
        </w:rPr>
        <w:t xml:space="preserve"> </w:t>
      </w:r>
      <w:r w:rsidR="000278F7">
        <w:t xml:space="preserve">  </w:t>
      </w:r>
      <w:r>
        <w:rPr>
          <w:b/>
        </w:rPr>
        <w:t>r. w Pszczynie</w:t>
      </w:r>
      <w:r w:rsidRPr="001174C9">
        <w:rPr>
          <w:b/>
        </w:rPr>
        <w:t>, pomiędzy:</w:t>
      </w:r>
    </w:p>
    <w:p w:rsidR="006E33DA" w:rsidRDefault="006E33DA" w:rsidP="0043137B">
      <w:pPr>
        <w:rPr>
          <w:b/>
        </w:rPr>
      </w:pPr>
    </w:p>
    <w:p w:rsidR="006E33DA" w:rsidRPr="001174C9" w:rsidRDefault="006E33DA" w:rsidP="006E33DA">
      <w:pPr>
        <w:jc w:val="both"/>
      </w:pPr>
      <w:r w:rsidRPr="001174C9">
        <w:rPr>
          <w:b/>
        </w:rPr>
        <w:t>Muzeum Zamkowym w Pszczynie</w:t>
      </w:r>
      <w:r w:rsidRPr="001174C9">
        <w:t>,</w:t>
      </w:r>
      <w:r w:rsidRPr="001174C9">
        <w:rPr>
          <w:b/>
        </w:rPr>
        <w:t xml:space="preserve"> </w:t>
      </w:r>
      <w:r w:rsidRPr="001174C9">
        <w:t xml:space="preserve">ul. Brama Wybrańców 1, 43-200 Pszczyna, </w:t>
      </w:r>
      <w:r>
        <w:t xml:space="preserve">posiadającym </w:t>
      </w:r>
      <w:r w:rsidRPr="001174C9">
        <w:t xml:space="preserve">NIP: 6380013666, </w:t>
      </w:r>
      <w:r>
        <w:t xml:space="preserve">zwanym dalej Zamawiającym, </w:t>
      </w:r>
      <w:r w:rsidRPr="001174C9">
        <w:t xml:space="preserve">reprezentowanym przez: </w:t>
      </w:r>
    </w:p>
    <w:p w:rsidR="006E33DA" w:rsidRPr="001174C9" w:rsidRDefault="006E33DA" w:rsidP="006E33DA">
      <w:pPr>
        <w:jc w:val="both"/>
      </w:pPr>
      <w:r w:rsidRPr="001174C9">
        <w:t xml:space="preserve">Macieja </w:t>
      </w:r>
      <w:proofErr w:type="spellStart"/>
      <w:r w:rsidRPr="001174C9">
        <w:t>Klussa</w:t>
      </w:r>
      <w:proofErr w:type="spellEnd"/>
      <w:r w:rsidRPr="001174C9">
        <w:t xml:space="preserve"> – Dyrektora</w:t>
      </w:r>
    </w:p>
    <w:p w:rsidR="006E33DA" w:rsidRPr="001174C9" w:rsidRDefault="006E33DA" w:rsidP="006E33DA"/>
    <w:p w:rsidR="006E33DA" w:rsidRPr="001174C9" w:rsidRDefault="00023837" w:rsidP="006E33DA">
      <w:pPr>
        <w:jc w:val="both"/>
      </w:pPr>
      <w:r>
        <w:t>a</w:t>
      </w:r>
    </w:p>
    <w:p w:rsidR="006E33DA" w:rsidRPr="001174C9" w:rsidRDefault="006E33DA" w:rsidP="0043137B">
      <w:pPr>
        <w:rPr>
          <w:b/>
        </w:rPr>
      </w:pPr>
    </w:p>
    <w:p w:rsidR="0043137B" w:rsidRPr="001174C9" w:rsidRDefault="004E1B5C" w:rsidP="0043137B">
      <w:pPr>
        <w:jc w:val="both"/>
      </w:pPr>
      <w:r>
        <w:t>………………………………………………………..</w:t>
      </w:r>
    </w:p>
    <w:p w:rsidR="0043137B" w:rsidRPr="001174C9" w:rsidRDefault="00023837" w:rsidP="0043137B">
      <w:pPr>
        <w:jc w:val="both"/>
      </w:pPr>
      <w:r>
        <w:t xml:space="preserve">zwanym </w:t>
      </w:r>
      <w:r w:rsidR="0043137B" w:rsidRPr="001174C9">
        <w:t xml:space="preserve"> dalej </w:t>
      </w:r>
      <w:r>
        <w:t>Wykonawcą</w:t>
      </w:r>
    </w:p>
    <w:p w:rsidR="0043137B" w:rsidRPr="001174C9" w:rsidRDefault="0043137B" w:rsidP="0043137B">
      <w:pPr>
        <w:jc w:val="both"/>
      </w:pPr>
    </w:p>
    <w:p w:rsidR="0043137B" w:rsidRPr="001174C9" w:rsidRDefault="0043137B" w:rsidP="0043137B">
      <w:pPr>
        <w:jc w:val="both"/>
      </w:pPr>
    </w:p>
    <w:p w:rsidR="0043137B" w:rsidRPr="001174C9" w:rsidRDefault="0043137B" w:rsidP="0043137B">
      <w:pPr>
        <w:jc w:val="both"/>
      </w:pPr>
      <w:r w:rsidRPr="001174C9">
        <w:t xml:space="preserve">zwanymi łącznie w dalszej części niniejszej umowy </w:t>
      </w:r>
      <w:r w:rsidRPr="001174C9">
        <w:rPr>
          <w:b/>
        </w:rPr>
        <w:t>Stronami</w:t>
      </w:r>
      <w:r w:rsidRPr="001174C9">
        <w:t>.</w:t>
      </w:r>
    </w:p>
    <w:p w:rsidR="0043137B" w:rsidRPr="001174C9" w:rsidRDefault="0043137B" w:rsidP="0043137B">
      <w:pPr>
        <w:jc w:val="both"/>
      </w:pPr>
    </w:p>
    <w:p w:rsidR="00FB179F" w:rsidRPr="001174C9" w:rsidRDefault="00FB179F" w:rsidP="0043137B">
      <w:pPr>
        <w:jc w:val="both"/>
      </w:pPr>
    </w:p>
    <w:p w:rsidR="00260784" w:rsidRPr="00A347AE" w:rsidRDefault="0043137B" w:rsidP="00A347AE">
      <w:pPr>
        <w:jc w:val="center"/>
        <w:rPr>
          <w:b/>
        </w:rPr>
      </w:pPr>
      <w:r w:rsidRPr="00260784">
        <w:rPr>
          <w:b/>
        </w:rPr>
        <w:t>§ 1</w:t>
      </w:r>
    </w:p>
    <w:p w:rsidR="0043137B" w:rsidRPr="001174C9" w:rsidRDefault="0043137B" w:rsidP="0043137B">
      <w:pPr>
        <w:jc w:val="center"/>
      </w:pPr>
    </w:p>
    <w:p w:rsidR="0043137B" w:rsidRPr="001174C9" w:rsidRDefault="0043137B" w:rsidP="0043137B">
      <w:pPr>
        <w:numPr>
          <w:ilvl w:val="0"/>
          <w:numId w:val="3"/>
        </w:numPr>
        <w:ind w:left="709" w:hanging="425"/>
        <w:jc w:val="both"/>
      </w:pPr>
      <w:r w:rsidRPr="001174C9">
        <w:t>Przedmiotem sprzedaży jest dostawa</w:t>
      </w:r>
      <w:r w:rsidR="00010094">
        <w:t xml:space="preserve"> wraz z montażem</w:t>
      </w:r>
      <w:bookmarkStart w:id="0" w:name="_GoBack"/>
      <w:bookmarkEnd w:id="0"/>
      <w:r w:rsidRPr="001174C9">
        <w:t xml:space="preserve"> automatu (terminalu) biletowego</w:t>
      </w:r>
      <w:r w:rsidR="007F29B3">
        <w:t>, zwanego dalej również biletomatem lub przedmiote</w:t>
      </w:r>
      <w:r w:rsidR="00097AAB">
        <w:t xml:space="preserve">m </w:t>
      </w:r>
      <w:r w:rsidR="002810F4">
        <w:t xml:space="preserve">zamówienia, </w:t>
      </w:r>
      <w:r w:rsidRPr="001174C9">
        <w:t xml:space="preserve">współpracującego z </w:t>
      </w:r>
      <w:r w:rsidR="00023837">
        <w:t>posiadanym przez Zamawiającego</w:t>
      </w:r>
      <w:r w:rsidRPr="001174C9">
        <w:t xml:space="preserve"> systemem rezerwacji i sprzedaży biletów </w:t>
      </w:r>
      <w:proofErr w:type="spellStart"/>
      <w:r w:rsidRPr="001174C9">
        <w:t>iKSORIS</w:t>
      </w:r>
      <w:proofErr w:type="spellEnd"/>
      <w:r w:rsidRPr="001174C9">
        <w:t>,</w:t>
      </w:r>
      <w:r w:rsidR="001E1042">
        <w:t xml:space="preserve"> instalacja na serwerze Zamawiającego</w:t>
      </w:r>
      <w:r>
        <w:t xml:space="preserve"> licencji oprogramowania </w:t>
      </w:r>
      <w:proofErr w:type="spellStart"/>
      <w:r>
        <w:t>iKSORIS</w:t>
      </w:r>
      <w:proofErr w:type="spellEnd"/>
      <w:r>
        <w:t xml:space="preserve"> tj. modułu Automat-Aplikacja or</w:t>
      </w:r>
      <w:r w:rsidR="001E1042">
        <w:t>az szkolenie pracowników Zamawiającego</w:t>
      </w:r>
      <w:r>
        <w:t xml:space="preserve"> z obsługi nowych funkcji systemu potrzebnych do konfiguracji automatu (terminalu) biletowego,</w:t>
      </w:r>
      <w:r w:rsidRPr="001174C9">
        <w:t xml:space="preserve"> szczegółowo opisanego w Załączniku nr 1 do umowy, zwanym dalej „przedmiotem sprzedaży”.</w:t>
      </w:r>
    </w:p>
    <w:p w:rsidR="00FB179F" w:rsidRDefault="0043137B" w:rsidP="00FB179F">
      <w:pPr>
        <w:numPr>
          <w:ilvl w:val="0"/>
          <w:numId w:val="3"/>
        </w:numPr>
        <w:ind w:left="709" w:hanging="425"/>
        <w:jc w:val="both"/>
      </w:pPr>
      <w:r w:rsidRPr="001174C9">
        <w:t xml:space="preserve">Na mocy niniejszej umowy </w:t>
      </w:r>
      <w:r w:rsidR="001E1042">
        <w:t xml:space="preserve">Wykonawca </w:t>
      </w:r>
      <w:r w:rsidRPr="001174C9">
        <w:t>zobo</w:t>
      </w:r>
      <w:r w:rsidR="00F24D32">
        <w:t>wiązuje się przenieść na Zamawiającego</w:t>
      </w:r>
      <w:r w:rsidRPr="001174C9">
        <w:t xml:space="preserve"> własność i wydać </w:t>
      </w:r>
      <w:r w:rsidR="00F24D32">
        <w:t>mu przedmiot sprzedaży, a Zamawiający</w:t>
      </w:r>
      <w:r w:rsidRPr="001174C9">
        <w:t xml:space="preserve"> zobowiązuje się przedmiot sprzedaży odebrać i</w:t>
      </w:r>
      <w:r w:rsidR="00FB179F">
        <w:t xml:space="preserve"> zapłacić umówioną</w:t>
      </w:r>
      <w:r w:rsidR="002810F4">
        <w:t xml:space="preserve">. </w:t>
      </w:r>
    </w:p>
    <w:p w:rsidR="002810F4" w:rsidRPr="001174C9" w:rsidRDefault="002810F4" w:rsidP="002810F4">
      <w:pPr>
        <w:ind w:left="709"/>
        <w:jc w:val="both"/>
      </w:pPr>
    </w:p>
    <w:p w:rsidR="0043137B" w:rsidRDefault="0043137B" w:rsidP="0043137B">
      <w:pPr>
        <w:jc w:val="center"/>
        <w:rPr>
          <w:b/>
        </w:rPr>
      </w:pPr>
      <w:r w:rsidRPr="001174C9">
        <w:rPr>
          <w:b/>
        </w:rPr>
        <w:t>§ 2</w:t>
      </w:r>
    </w:p>
    <w:p w:rsidR="00FB179F" w:rsidRPr="00FB179F" w:rsidRDefault="00FB179F" w:rsidP="0043137B">
      <w:pPr>
        <w:jc w:val="center"/>
        <w:rPr>
          <w:b/>
        </w:rPr>
      </w:pPr>
    </w:p>
    <w:p w:rsidR="0043137B" w:rsidRPr="001174C9" w:rsidRDefault="00F24D32" w:rsidP="0043137B">
      <w:pPr>
        <w:numPr>
          <w:ilvl w:val="0"/>
          <w:numId w:val="4"/>
        </w:numPr>
        <w:ind w:left="709" w:hanging="425"/>
        <w:jc w:val="both"/>
      </w:pPr>
      <w:r>
        <w:t xml:space="preserve">Wykonawca </w:t>
      </w:r>
      <w:r w:rsidR="0043137B" w:rsidRPr="001174C9">
        <w:t>oświadcza, że przedmiot sprzedaży jest wolny od wad.</w:t>
      </w:r>
    </w:p>
    <w:p w:rsidR="00A92231" w:rsidRDefault="00F24D32" w:rsidP="00C409BE">
      <w:pPr>
        <w:numPr>
          <w:ilvl w:val="0"/>
          <w:numId w:val="4"/>
        </w:numPr>
        <w:ind w:left="709" w:hanging="425"/>
        <w:jc w:val="both"/>
        <w:rPr>
          <w:b/>
        </w:rPr>
      </w:pPr>
      <w:r>
        <w:t xml:space="preserve">Wykonawca </w:t>
      </w:r>
      <w:r w:rsidR="0043137B" w:rsidRPr="001174C9">
        <w:t xml:space="preserve">udziela </w:t>
      </w:r>
      <w:r w:rsidR="006C14E6">
        <w:t>………………</w:t>
      </w:r>
      <w:r w:rsidR="0043137B" w:rsidRPr="001174C9">
        <w:t>miesięcznej gwarancji na przedmiot sprzedaży, licząc od dnia podpisania protokołu zdawczo-</w:t>
      </w:r>
      <w:r w:rsidR="0043137B">
        <w:t>odbiorczego</w:t>
      </w:r>
      <w:r w:rsidR="001D6810">
        <w:t>.</w:t>
      </w:r>
      <w:r w:rsidR="0043137B" w:rsidRPr="00266006">
        <w:t xml:space="preserve"> </w:t>
      </w:r>
    </w:p>
    <w:p w:rsidR="00A92231" w:rsidRDefault="00A92231" w:rsidP="0043137B">
      <w:pPr>
        <w:jc w:val="center"/>
        <w:rPr>
          <w:b/>
        </w:rPr>
      </w:pPr>
    </w:p>
    <w:p w:rsidR="00A92231" w:rsidRDefault="00A92231" w:rsidP="0043137B">
      <w:pPr>
        <w:jc w:val="center"/>
        <w:rPr>
          <w:b/>
        </w:rPr>
      </w:pPr>
    </w:p>
    <w:p w:rsidR="00A92231" w:rsidRPr="00A92231" w:rsidRDefault="0043137B" w:rsidP="0043137B">
      <w:pPr>
        <w:jc w:val="center"/>
        <w:rPr>
          <w:b/>
        </w:rPr>
      </w:pPr>
      <w:r w:rsidRPr="001174C9">
        <w:rPr>
          <w:b/>
        </w:rPr>
        <w:t>§ 3</w:t>
      </w:r>
    </w:p>
    <w:p w:rsidR="0043137B" w:rsidRPr="001174C9" w:rsidRDefault="001D6810" w:rsidP="0043137B">
      <w:pPr>
        <w:numPr>
          <w:ilvl w:val="0"/>
          <w:numId w:val="5"/>
        </w:numPr>
        <w:ind w:left="709" w:hanging="425"/>
        <w:jc w:val="both"/>
      </w:pPr>
      <w:r>
        <w:t xml:space="preserve">Wykonawca </w:t>
      </w:r>
      <w:r w:rsidR="0043137B" w:rsidRPr="001174C9">
        <w:t>ponosi pełną odpowiedzialność za wady fizyczne i prawne przedmiotu sprzedaży.</w:t>
      </w:r>
    </w:p>
    <w:p w:rsidR="00BB3116" w:rsidRPr="00260784" w:rsidRDefault="001D6810" w:rsidP="00260784">
      <w:pPr>
        <w:numPr>
          <w:ilvl w:val="0"/>
          <w:numId w:val="5"/>
        </w:numPr>
        <w:ind w:left="709" w:hanging="425"/>
        <w:jc w:val="both"/>
      </w:pPr>
      <w:r>
        <w:t xml:space="preserve">Wykonawca </w:t>
      </w:r>
      <w:r w:rsidR="0043137B" w:rsidRPr="001174C9">
        <w:t>ob</w:t>
      </w:r>
      <w:r>
        <w:t>owiązany jest udzielić Zamawiającemu</w:t>
      </w:r>
      <w:r w:rsidR="0043137B" w:rsidRPr="001174C9">
        <w:t xml:space="preserve"> potrzebnych wyjaśnień o stosunkach prawnych i faktycznych dotyczących przedmiotu sprzedaży oraz wydać posiadane przez siebie dokumenty, które go d</w:t>
      </w:r>
      <w:r w:rsidR="002810F4">
        <w:t>otyczą.</w:t>
      </w:r>
    </w:p>
    <w:p w:rsidR="0043137B" w:rsidRPr="001174C9" w:rsidRDefault="0043137B" w:rsidP="0043137B">
      <w:pPr>
        <w:jc w:val="center"/>
        <w:rPr>
          <w:b/>
        </w:rPr>
      </w:pPr>
      <w:r w:rsidRPr="001174C9">
        <w:rPr>
          <w:b/>
        </w:rPr>
        <w:t>§ 4</w:t>
      </w:r>
    </w:p>
    <w:p w:rsidR="0043137B" w:rsidRPr="001174C9" w:rsidRDefault="0043137B" w:rsidP="0006186A">
      <w:pPr>
        <w:rPr>
          <w:b/>
        </w:rPr>
      </w:pPr>
    </w:p>
    <w:p w:rsidR="0043137B" w:rsidRPr="001174C9" w:rsidRDefault="0043137B" w:rsidP="0043137B">
      <w:pPr>
        <w:jc w:val="center"/>
      </w:pPr>
    </w:p>
    <w:p w:rsidR="000278F7" w:rsidRPr="000278F7" w:rsidRDefault="0006186A" w:rsidP="00C26379">
      <w:pPr>
        <w:numPr>
          <w:ilvl w:val="0"/>
          <w:numId w:val="8"/>
        </w:numPr>
        <w:ind w:left="709" w:hanging="425"/>
        <w:jc w:val="both"/>
      </w:pPr>
      <w:r>
        <w:lastRenderedPageBreak/>
        <w:t>Zamawiający</w:t>
      </w:r>
      <w:r w:rsidR="0043137B" w:rsidRPr="001174C9">
        <w:t xml:space="preserve"> zobowiązuje się do zapłaty za przedmiot sprzedaży, o którym mowa w § 1, ceny sprzedaży w wysokości </w:t>
      </w:r>
      <w:r w:rsidR="00FB179F">
        <w:t>………………</w:t>
      </w:r>
    </w:p>
    <w:p w:rsidR="00FB179F" w:rsidRPr="001174C9" w:rsidRDefault="0043137B" w:rsidP="00FB179F">
      <w:pPr>
        <w:numPr>
          <w:ilvl w:val="0"/>
          <w:numId w:val="8"/>
        </w:numPr>
        <w:ind w:left="709" w:hanging="425"/>
        <w:jc w:val="both"/>
      </w:pPr>
      <w:r w:rsidRPr="001174C9">
        <w:t xml:space="preserve">W powyższej cenie zawarty jest podatek VAT w stawce 23%, tj. w kwocie </w:t>
      </w:r>
      <w:r w:rsidR="00FB179F">
        <w:t>…………..</w:t>
      </w:r>
    </w:p>
    <w:p w:rsidR="0043137B" w:rsidRPr="001174C9" w:rsidRDefault="0043137B" w:rsidP="0043137B">
      <w:pPr>
        <w:numPr>
          <w:ilvl w:val="0"/>
          <w:numId w:val="8"/>
        </w:numPr>
        <w:ind w:left="709" w:hanging="425"/>
        <w:jc w:val="both"/>
      </w:pPr>
      <w:r w:rsidRPr="001174C9">
        <w:t xml:space="preserve">Zapłata ceny sprzedaży nastąpi </w:t>
      </w:r>
      <w:r w:rsidR="00952346">
        <w:t>przelewem</w:t>
      </w:r>
      <w:r w:rsidR="007E6D33">
        <w:t>,</w:t>
      </w:r>
      <w:r w:rsidR="00952346">
        <w:t xml:space="preserve"> </w:t>
      </w:r>
      <w:r w:rsidRPr="001174C9">
        <w:t>po dostarczeniu przedmiotu sprzedaży</w:t>
      </w:r>
      <w:r w:rsidR="007E6D33">
        <w:t>,</w:t>
      </w:r>
      <w:r w:rsidRPr="001174C9">
        <w:t xml:space="preserve"> </w:t>
      </w:r>
      <w:r w:rsidR="00952346">
        <w:br/>
      </w:r>
      <w:r w:rsidRPr="001174C9">
        <w:t xml:space="preserve">w terminie </w:t>
      </w:r>
      <w:r w:rsidR="0006186A">
        <w:t xml:space="preserve">do </w:t>
      </w:r>
      <w:r w:rsidRPr="001174C9">
        <w:t xml:space="preserve">14 dni </w:t>
      </w:r>
      <w:r w:rsidR="0052335D">
        <w:t>od dnia otrzymania przez Zamawiającego</w:t>
      </w:r>
      <w:r w:rsidRPr="001174C9">
        <w:t xml:space="preserve"> praw</w:t>
      </w:r>
      <w:r w:rsidR="00952346">
        <w:t xml:space="preserve">idłowo </w:t>
      </w:r>
      <w:r w:rsidR="0052335D">
        <w:t xml:space="preserve"> wystawionej </w:t>
      </w:r>
      <w:r w:rsidR="00952346">
        <w:t>faktury</w:t>
      </w:r>
      <w:r w:rsidR="007E6D33">
        <w:t xml:space="preserve"> </w:t>
      </w:r>
      <w:r w:rsidRPr="001174C9">
        <w:t xml:space="preserve"> na konto podane na fakturze.</w:t>
      </w:r>
      <w:r w:rsidR="0052335D">
        <w:t xml:space="preserve"> Podstawą wystawienia faktury będzie bezusterkowy protokół odbioru.</w:t>
      </w:r>
    </w:p>
    <w:p w:rsidR="00FB179F" w:rsidRDefault="00FB179F" w:rsidP="0043137B">
      <w:pPr>
        <w:ind w:left="705" w:hanging="705"/>
        <w:jc w:val="both"/>
      </w:pPr>
    </w:p>
    <w:p w:rsidR="00FB179F" w:rsidRPr="001174C9" w:rsidRDefault="00FB179F" w:rsidP="0043137B">
      <w:pPr>
        <w:ind w:left="705" w:hanging="705"/>
        <w:jc w:val="both"/>
      </w:pPr>
    </w:p>
    <w:p w:rsidR="0043137B" w:rsidRPr="001174C9" w:rsidRDefault="0043137B" w:rsidP="0043137B">
      <w:pPr>
        <w:jc w:val="center"/>
        <w:rPr>
          <w:b/>
        </w:rPr>
      </w:pPr>
      <w:r w:rsidRPr="001174C9">
        <w:rPr>
          <w:b/>
        </w:rPr>
        <w:t xml:space="preserve">§ </w:t>
      </w:r>
      <w:r w:rsidR="00EF6AD3">
        <w:rPr>
          <w:b/>
        </w:rPr>
        <w:t>5</w:t>
      </w:r>
    </w:p>
    <w:p w:rsidR="0043137B" w:rsidRDefault="0043137B" w:rsidP="0043137B">
      <w:pPr>
        <w:ind w:left="709"/>
        <w:jc w:val="both"/>
      </w:pPr>
    </w:p>
    <w:p w:rsidR="0043137B" w:rsidRDefault="002810F4" w:rsidP="0043137B">
      <w:pPr>
        <w:numPr>
          <w:ilvl w:val="0"/>
          <w:numId w:val="6"/>
        </w:numPr>
        <w:ind w:left="709" w:hanging="425"/>
        <w:jc w:val="both"/>
      </w:pPr>
      <w:r>
        <w:t xml:space="preserve">Wykonawca </w:t>
      </w:r>
      <w:r w:rsidR="0043137B" w:rsidRPr="001174C9">
        <w:t xml:space="preserve">zobowiązuje się do dostarczenia przedmiotu sprzedaży, o którym mowa w § 1, </w:t>
      </w:r>
      <w:r w:rsidR="0043137B">
        <w:br/>
      </w:r>
      <w:r w:rsidR="0043137B" w:rsidRPr="001174C9">
        <w:t xml:space="preserve">w terminie </w:t>
      </w:r>
      <w:r w:rsidR="0043137B">
        <w:t xml:space="preserve"> do</w:t>
      </w:r>
      <w:r w:rsidR="000278F7">
        <w:t xml:space="preserve">  </w:t>
      </w:r>
      <w:r w:rsidR="0043137B">
        <w:t>.</w:t>
      </w:r>
      <w:r w:rsidR="0043137B" w:rsidRPr="001174C9">
        <w:t>,</w:t>
      </w:r>
      <w:r w:rsidR="004E1B5C">
        <w:t>………….</w:t>
      </w:r>
      <w:r w:rsidR="0043137B" w:rsidRPr="001174C9">
        <w:t xml:space="preserve"> na swój koszt i ryzyko.</w:t>
      </w:r>
    </w:p>
    <w:p w:rsidR="0043137B" w:rsidRDefault="00F91B2B" w:rsidP="0043137B">
      <w:pPr>
        <w:numPr>
          <w:ilvl w:val="0"/>
          <w:numId w:val="6"/>
        </w:numPr>
        <w:ind w:left="709" w:hanging="425"/>
        <w:jc w:val="both"/>
      </w:pPr>
      <w:r>
        <w:t xml:space="preserve">Wykonawca </w:t>
      </w:r>
      <w:r w:rsidR="0043137B" w:rsidRPr="001174C9">
        <w:t>ponosi pełną odpowiedzialność za przedmiot sprzedaży podczas transportu.</w:t>
      </w:r>
    </w:p>
    <w:p w:rsidR="00EF6AD3" w:rsidRDefault="0043137B" w:rsidP="0043137B">
      <w:pPr>
        <w:numPr>
          <w:ilvl w:val="0"/>
          <w:numId w:val="6"/>
        </w:numPr>
        <w:ind w:left="709" w:hanging="425"/>
        <w:jc w:val="both"/>
      </w:pPr>
      <w:r w:rsidRPr="001174C9">
        <w:t>W przypadku opóźnienia dostarczenia przedmio</w:t>
      </w:r>
      <w:r w:rsidR="00F91B2B">
        <w:t>tu sprzedaży do siedziby Zamawiającego</w:t>
      </w:r>
      <w:r w:rsidRPr="001174C9">
        <w:t xml:space="preserve">, </w:t>
      </w:r>
      <w:r w:rsidR="00F91B2B">
        <w:t xml:space="preserve">Wykonawca </w:t>
      </w:r>
      <w:r w:rsidRPr="001174C9">
        <w:t>zobowiązany jest do zapłaty kary umownej w kwocie stanowiącej 1% ceny</w:t>
      </w:r>
      <w:r>
        <w:t xml:space="preserve"> spr</w:t>
      </w:r>
      <w:r w:rsidR="00EF6AD3">
        <w:t>zedaży za każdy dzień zwłoki</w:t>
      </w:r>
      <w:r w:rsidRPr="001174C9">
        <w:t xml:space="preserve">. </w:t>
      </w:r>
    </w:p>
    <w:p w:rsidR="0043137B" w:rsidRPr="001174C9" w:rsidRDefault="00EF6AD3" w:rsidP="00EF6AD3">
      <w:pPr>
        <w:numPr>
          <w:ilvl w:val="0"/>
          <w:numId w:val="6"/>
        </w:numPr>
        <w:ind w:left="709" w:hanging="425"/>
        <w:jc w:val="both"/>
      </w:pPr>
      <w:r>
        <w:t xml:space="preserve">Wykonawca </w:t>
      </w:r>
      <w:r w:rsidR="0043137B" w:rsidRPr="001174C9">
        <w:t>wyraża zgodę na potrącenie kary umownej z ceny</w:t>
      </w:r>
      <w:r>
        <w:t xml:space="preserve"> sprzedaży, o której mowa w § 4</w:t>
      </w:r>
      <w:r w:rsidR="0043137B">
        <w:t xml:space="preserve"> </w:t>
      </w:r>
      <w:r w:rsidR="0043137B" w:rsidRPr="001174C9">
        <w:t>ust. 1.</w:t>
      </w:r>
    </w:p>
    <w:p w:rsidR="00FB179F" w:rsidRPr="00896527" w:rsidRDefault="0043137B" w:rsidP="00896527">
      <w:pPr>
        <w:numPr>
          <w:ilvl w:val="0"/>
          <w:numId w:val="6"/>
        </w:numPr>
        <w:ind w:left="709" w:hanging="425"/>
        <w:jc w:val="both"/>
      </w:pPr>
      <w:r w:rsidRPr="001174C9">
        <w:t xml:space="preserve">Odbiór przedmiotu sprzedaży nastąpi na podstawie protokołu zdawczo-odbiorczego </w:t>
      </w:r>
      <w:r>
        <w:br/>
      </w:r>
      <w:r w:rsidRPr="001174C9">
        <w:t>i powinien nastąpić w ciągu 5 dni roboczych od daty dostawy przedmiot</w:t>
      </w:r>
      <w:r w:rsidR="00CB1EAF">
        <w:t xml:space="preserve">u sprzedaży. W tym czasie Zamawiający </w:t>
      </w:r>
      <w:r w:rsidRPr="001174C9">
        <w:t xml:space="preserve"> ma możliwość zgłoszenia wszelkich wątpliwości co do prawidłowości przebiegu dostawy.</w:t>
      </w:r>
    </w:p>
    <w:p w:rsidR="00FB179F" w:rsidRDefault="00FB179F" w:rsidP="0043137B">
      <w:pPr>
        <w:jc w:val="center"/>
        <w:rPr>
          <w:b/>
        </w:rPr>
      </w:pPr>
    </w:p>
    <w:p w:rsidR="0043137B" w:rsidRPr="001174C9" w:rsidRDefault="0043137B" w:rsidP="0043137B">
      <w:pPr>
        <w:jc w:val="center"/>
        <w:rPr>
          <w:b/>
        </w:rPr>
      </w:pPr>
      <w:r w:rsidRPr="001174C9">
        <w:rPr>
          <w:b/>
        </w:rPr>
        <w:t xml:space="preserve">§ </w:t>
      </w:r>
      <w:r w:rsidR="00CB1EAF">
        <w:rPr>
          <w:b/>
        </w:rPr>
        <w:t>6</w:t>
      </w:r>
    </w:p>
    <w:p w:rsidR="0043137B" w:rsidRPr="001174C9" w:rsidRDefault="0043137B" w:rsidP="0043137B">
      <w:pPr>
        <w:jc w:val="center"/>
      </w:pPr>
    </w:p>
    <w:p w:rsidR="0043137B" w:rsidRPr="00CE0EA0" w:rsidRDefault="0043137B" w:rsidP="00CE0EA0">
      <w:pPr>
        <w:jc w:val="both"/>
      </w:pPr>
      <w:r w:rsidRPr="001174C9">
        <w:t>Dostawa przedmiotu sprze</w:t>
      </w:r>
      <w:r w:rsidR="00CB1EAF">
        <w:t>daży nastąpi do siedziby Zamawiającego</w:t>
      </w:r>
      <w:r w:rsidRPr="001174C9">
        <w:t xml:space="preserve">: </w:t>
      </w:r>
      <w:r>
        <w:t xml:space="preserve">ul. Brama Wybrańców 1, </w:t>
      </w:r>
      <w:r w:rsidR="00CB1EAF">
        <w:br/>
      </w:r>
      <w:r w:rsidR="00A07398">
        <w:t xml:space="preserve">43-200 Pszczyna. Pracownikiem Zamawiającego upoważnionym do kontaktów z Wykonawcą oraz do odbioru przedmiotu umowy jest </w:t>
      </w:r>
      <w:r w:rsidRPr="001174C9">
        <w:t xml:space="preserve"> </w:t>
      </w:r>
      <w:r w:rsidR="00A07398">
        <w:t>Jacek Skrzypczyk emaila: j.skrzypczyk@</w:t>
      </w:r>
      <w:r w:rsidR="00CE0EA0">
        <w:t xml:space="preserve">zamek-pszczyna.pl. </w:t>
      </w:r>
    </w:p>
    <w:p w:rsidR="0043137B" w:rsidRPr="001174C9" w:rsidRDefault="0043137B" w:rsidP="0043137B">
      <w:pPr>
        <w:jc w:val="center"/>
      </w:pPr>
    </w:p>
    <w:p w:rsidR="0043137B" w:rsidRPr="00260784" w:rsidRDefault="0043137B" w:rsidP="0043137B">
      <w:pPr>
        <w:jc w:val="center"/>
        <w:rPr>
          <w:b/>
        </w:rPr>
      </w:pPr>
      <w:r w:rsidRPr="00260784">
        <w:rPr>
          <w:b/>
        </w:rPr>
        <w:t xml:space="preserve">§ </w:t>
      </w:r>
      <w:r w:rsidR="00CE0EA0" w:rsidRPr="00260784">
        <w:rPr>
          <w:b/>
        </w:rPr>
        <w:t>7</w:t>
      </w:r>
    </w:p>
    <w:p w:rsidR="0043137B" w:rsidRPr="001174C9" w:rsidRDefault="0043137B" w:rsidP="0043137B">
      <w:pPr>
        <w:jc w:val="center"/>
      </w:pPr>
    </w:p>
    <w:p w:rsidR="0043137B" w:rsidRDefault="0086140F" w:rsidP="000D55EA">
      <w:pPr>
        <w:numPr>
          <w:ilvl w:val="0"/>
          <w:numId w:val="7"/>
        </w:numPr>
        <w:ind w:left="709" w:hanging="425"/>
      </w:pPr>
      <w:r>
        <w:t>Zamawiający</w:t>
      </w:r>
      <w:r w:rsidR="0043137B" w:rsidRPr="001174C9">
        <w:t xml:space="preserve"> ma prawo odstąpi</w:t>
      </w:r>
      <w:r w:rsidR="00CE0EA0">
        <w:t>enia od umowy, jeżeli zwłoka w dostarczeniu przedmiotu umowy</w:t>
      </w:r>
      <w:r>
        <w:t xml:space="preserve"> wynosi 10</w:t>
      </w:r>
      <w:r w:rsidR="0043137B" w:rsidRPr="001174C9">
        <w:t xml:space="preserve"> dni lub więcej.</w:t>
      </w:r>
    </w:p>
    <w:p w:rsidR="0086140F" w:rsidRPr="000D55EA" w:rsidRDefault="0043137B" w:rsidP="000D55EA">
      <w:pPr>
        <w:numPr>
          <w:ilvl w:val="0"/>
          <w:numId w:val="7"/>
        </w:numPr>
        <w:ind w:left="709" w:hanging="425"/>
      </w:pPr>
      <w:r w:rsidRPr="001174C9">
        <w:t>W przypadku od</w:t>
      </w:r>
      <w:r w:rsidR="0086140F">
        <w:t>stąpienia od umowy przez Zamawiającego</w:t>
      </w:r>
      <w:r w:rsidRPr="001174C9">
        <w:t xml:space="preserve"> z przyczyn określonych w ust. 1, </w:t>
      </w:r>
      <w:r w:rsidR="0086140F">
        <w:t xml:space="preserve">Wykonawca będzie zobowiązany </w:t>
      </w:r>
      <w:r>
        <w:t xml:space="preserve"> do zapł</w:t>
      </w:r>
      <w:r w:rsidR="004E1B5C">
        <w:t>acenia kary</w:t>
      </w:r>
      <w:r w:rsidR="0086140F">
        <w:t xml:space="preserve"> umownej w wysokości 10 % wynagrodzenia o którym mowa w </w:t>
      </w:r>
      <w:r w:rsidR="0086140F" w:rsidRPr="000D55EA">
        <w:rPr>
          <w:b/>
        </w:rPr>
        <w:t xml:space="preserve">§ </w:t>
      </w:r>
      <w:r w:rsidR="000D55EA" w:rsidRPr="000D55EA">
        <w:rPr>
          <w:b/>
        </w:rPr>
        <w:t>4</w:t>
      </w:r>
    </w:p>
    <w:p w:rsidR="004E1B5C" w:rsidRDefault="0043137B" w:rsidP="00260784">
      <w:pPr>
        <w:numPr>
          <w:ilvl w:val="0"/>
          <w:numId w:val="7"/>
        </w:numPr>
        <w:ind w:left="709" w:hanging="425"/>
      </w:pPr>
      <w:r w:rsidRPr="001174C9">
        <w:t xml:space="preserve">Całkowita odpowiedzialność każdej ze Stron z wszelkich tytułów wynikających z Umowy oraz obowiązujących przepisów prawa </w:t>
      </w:r>
      <w:r w:rsidR="000D55EA">
        <w:t xml:space="preserve">nie przekroczy równowartości 20 </w:t>
      </w:r>
      <w:r w:rsidRPr="001174C9">
        <w:t xml:space="preserve">%  wartości wynagrodzenia netto przewidzianego Umową dla </w:t>
      </w:r>
      <w:r w:rsidR="00CF1A88">
        <w:t>Wykonawcy.</w:t>
      </w:r>
    </w:p>
    <w:p w:rsidR="004E1B5C" w:rsidRDefault="00CF1A88" w:rsidP="00CB459F">
      <w:pPr>
        <w:numPr>
          <w:ilvl w:val="0"/>
          <w:numId w:val="7"/>
        </w:numPr>
        <w:ind w:left="709" w:hanging="425"/>
        <w:jc w:val="both"/>
      </w:pPr>
      <w:r>
        <w:t xml:space="preserve">Wykonawca </w:t>
      </w:r>
      <w:r w:rsidR="0043137B" w:rsidRPr="001174C9">
        <w:t>ponosi odpowiedzialność wył</w:t>
      </w:r>
      <w:r w:rsidR="0043137B">
        <w:t>ącznie na zasadzie winy</w:t>
      </w:r>
      <w:r w:rsidR="0043137B" w:rsidRPr="001174C9">
        <w:t xml:space="preserve">, a odpowiedzialność deliktową dodatkowo w </w:t>
      </w:r>
      <w:r w:rsidR="000F3E0A">
        <w:t xml:space="preserve">odniesieniu do szkód na osobie. Wykonawca </w:t>
      </w:r>
      <w:r w:rsidR="0043137B" w:rsidRPr="001174C9">
        <w:t>nie ponosi odpowiedzialności za szkody o</w:t>
      </w:r>
      <w:r w:rsidR="000F3E0A">
        <w:t>bejmujące utracone przez Zamawiającego korzyści, które Zamawiający</w:t>
      </w:r>
      <w:r w:rsidR="0043137B" w:rsidRPr="001174C9">
        <w:t xml:space="preserve"> uzyskałby, gdyby szkody mu nie wyrządzono. Odpowiedzialność </w:t>
      </w:r>
      <w:r w:rsidR="000F3E0A">
        <w:t>Wykonawcy</w:t>
      </w:r>
    </w:p>
    <w:p w:rsidR="0043137B" w:rsidRPr="001174C9" w:rsidRDefault="000F3E0A" w:rsidP="004E1B5C">
      <w:pPr>
        <w:ind w:left="709"/>
        <w:jc w:val="both"/>
      </w:pPr>
      <w:r>
        <w:t>jest wyłączona, gdy Zamawiający</w:t>
      </w:r>
      <w:r w:rsidR="00E93CAA">
        <w:t xml:space="preserve"> korzysta z </w:t>
      </w:r>
      <w:r w:rsidR="0043137B" w:rsidRPr="001174C9">
        <w:t xml:space="preserve"> przedmiotu niniejszej Umowy niezgodnie</w:t>
      </w:r>
      <w:r w:rsidR="004E1B5C">
        <w:br/>
      </w:r>
      <w:r w:rsidR="00E93CAA">
        <w:t xml:space="preserve"> z </w:t>
      </w:r>
      <w:r w:rsidR="0043137B" w:rsidRPr="001174C9">
        <w:t>przeznaczeniem lub sposobem korzystania.</w:t>
      </w:r>
    </w:p>
    <w:p w:rsidR="0043137B" w:rsidRPr="001174C9" w:rsidRDefault="00CF1A88" w:rsidP="0043137B">
      <w:pPr>
        <w:numPr>
          <w:ilvl w:val="0"/>
          <w:numId w:val="7"/>
        </w:numPr>
        <w:ind w:left="709" w:hanging="425"/>
        <w:jc w:val="both"/>
      </w:pPr>
      <w:r>
        <w:t xml:space="preserve">Zamawiający </w:t>
      </w:r>
      <w:r w:rsidR="0043137B" w:rsidRPr="001174C9">
        <w:t>ponosi odpowiedzialność na zasadach ogólnych.</w:t>
      </w:r>
    </w:p>
    <w:p w:rsidR="0043137B" w:rsidRPr="001174C9" w:rsidRDefault="0043137B" w:rsidP="0043137B">
      <w:pPr>
        <w:jc w:val="both"/>
      </w:pPr>
    </w:p>
    <w:p w:rsidR="0043137B" w:rsidRDefault="0043137B" w:rsidP="0043137B">
      <w:pPr>
        <w:jc w:val="center"/>
        <w:rPr>
          <w:b/>
        </w:rPr>
      </w:pPr>
      <w:r w:rsidRPr="001174C9">
        <w:rPr>
          <w:b/>
        </w:rPr>
        <w:t xml:space="preserve">§ </w:t>
      </w:r>
      <w:r w:rsidR="00E93CAA">
        <w:rPr>
          <w:b/>
        </w:rPr>
        <w:t>8</w:t>
      </w:r>
    </w:p>
    <w:p w:rsidR="0043137B" w:rsidRPr="00BA7954" w:rsidRDefault="0043137B" w:rsidP="0043137B">
      <w:pPr>
        <w:jc w:val="center"/>
      </w:pPr>
    </w:p>
    <w:p w:rsidR="0043137B" w:rsidRDefault="0043137B" w:rsidP="0043137B">
      <w:pPr>
        <w:numPr>
          <w:ilvl w:val="0"/>
          <w:numId w:val="13"/>
        </w:numPr>
        <w:ind w:left="709" w:hanging="425"/>
        <w:jc w:val="both"/>
      </w:pPr>
      <w:r>
        <w:t>Zmiany Umowy wymagają formy pisemnej pod rygorem nieważności.</w:t>
      </w:r>
    </w:p>
    <w:p w:rsidR="0043137B" w:rsidRDefault="0043137B" w:rsidP="0043137B">
      <w:pPr>
        <w:numPr>
          <w:ilvl w:val="0"/>
          <w:numId w:val="13"/>
        </w:numPr>
        <w:ind w:left="709" w:hanging="425"/>
        <w:jc w:val="both"/>
      </w:pPr>
      <w:r>
        <w:t>Strony oświadczają, że jest ich celem rozstrzyganie wszelkich ewentualnych sporów dotyczących treści i wykonywania Umowy w drodze polubownej. Jeżeli wypracowanie rozwiązania polubownego nie będzie możliwe, Strony poddadzą spór pod rozstrzygnięcie sądowi powszechnemu miejscowo właściwemu</w:t>
      </w:r>
      <w:r w:rsidR="00E93CAA">
        <w:t xml:space="preserve"> ze względu na siedzibę Zamawiającego</w:t>
      </w:r>
      <w:r>
        <w:t>.</w:t>
      </w:r>
    </w:p>
    <w:p w:rsidR="0043137B" w:rsidRDefault="0043137B" w:rsidP="0043137B">
      <w:pPr>
        <w:numPr>
          <w:ilvl w:val="0"/>
          <w:numId w:val="13"/>
        </w:numPr>
        <w:ind w:left="709" w:hanging="425"/>
        <w:jc w:val="both"/>
      </w:pPr>
      <w:r>
        <w:t>Umowa została sporządzona w dwóch jednobrzmiących egzemplarzach po jednym dla każdej ze Stron.</w:t>
      </w:r>
    </w:p>
    <w:p w:rsidR="0043137B" w:rsidRDefault="0043137B" w:rsidP="0043137B"/>
    <w:p w:rsidR="0043137B" w:rsidRPr="001174C9" w:rsidRDefault="0043137B" w:rsidP="0043137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43137B" w:rsidRPr="00B12E53" w:rsidTr="00BB382A">
        <w:trPr>
          <w:trHeight w:val="269"/>
        </w:trPr>
        <w:tc>
          <w:tcPr>
            <w:tcW w:w="4563" w:type="dxa"/>
            <w:shd w:val="clear" w:color="auto" w:fill="auto"/>
          </w:tcPr>
          <w:p w:rsidR="0043137B" w:rsidRPr="00B12E53" w:rsidRDefault="00E93CAA" w:rsidP="00BB382A">
            <w:pPr>
              <w:jc w:val="center"/>
            </w:pPr>
            <w:r>
              <w:t xml:space="preserve">Wykonawca </w:t>
            </w:r>
          </w:p>
        </w:tc>
        <w:tc>
          <w:tcPr>
            <w:tcW w:w="4563" w:type="dxa"/>
            <w:shd w:val="clear" w:color="auto" w:fill="auto"/>
          </w:tcPr>
          <w:p w:rsidR="0043137B" w:rsidRPr="00B12E53" w:rsidRDefault="00E93CAA" w:rsidP="00BB382A">
            <w:pPr>
              <w:jc w:val="center"/>
            </w:pPr>
            <w:r>
              <w:t>Zamawiający</w:t>
            </w:r>
          </w:p>
        </w:tc>
      </w:tr>
      <w:tr w:rsidR="0043137B" w:rsidRPr="00B12E53" w:rsidTr="00BB382A">
        <w:trPr>
          <w:trHeight w:val="1392"/>
        </w:trPr>
        <w:tc>
          <w:tcPr>
            <w:tcW w:w="4563" w:type="dxa"/>
            <w:shd w:val="clear" w:color="auto" w:fill="auto"/>
          </w:tcPr>
          <w:p w:rsidR="00FB179F" w:rsidRPr="00B12E53" w:rsidRDefault="00FB179F" w:rsidP="00BB382A">
            <w:pPr>
              <w:jc w:val="both"/>
            </w:pPr>
          </w:p>
          <w:p w:rsidR="0043137B" w:rsidRDefault="0043137B" w:rsidP="00BB382A">
            <w:pPr>
              <w:jc w:val="both"/>
            </w:pPr>
          </w:p>
          <w:p w:rsidR="0043137B" w:rsidRPr="00B12E53" w:rsidRDefault="0043137B" w:rsidP="00BB382A">
            <w:pPr>
              <w:jc w:val="both"/>
            </w:pPr>
          </w:p>
          <w:p w:rsidR="0043137B" w:rsidRPr="00B12E53" w:rsidRDefault="0043137B" w:rsidP="00BB382A">
            <w:pPr>
              <w:jc w:val="center"/>
            </w:pPr>
            <w:r w:rsidRPr="00B12E53">
              <w:t>........................................</w:t>
            </w:r>
          </w:p>
        </w:tc>
        <w:tc>
          <w:tcPr>
            <w:tcW w:w="4563" w:type="dxa"/>
            <w:shd w:val="clear" w:color="auto" w:fill="auto"/>
          </w:tcPr>
          <w:p w:rsidR="0043137B" w:rsidRPr="00B12E53" w:rsidRDefault="0043137B" w:rsidP="00BB382A">
            <w:pPr>
              <w:jc w:val="both"/>
            </w:pPr>
          </w:p>
          <w:p w:rsidR="0043137B" w:rsidRDefault="0043137B" w:rsidP="00BB382A">
            <w:pPr>
              <w:jc w:val="both"/>
            </w:pPr>
          </w:p>
          <w:p w:rsidR="0043137B" w:rsidRDefault="0043137B" w:rsidP="00BB382A">
            <w:pPr>
              <w:jc w:val="both"/>
            </w:pPr>
          </w:p>
          <w:p w:rsidR="0043137B" w:rsidRPr="00B12E53" w:rsidRDefault="0043137B" w:rsidP="00BB382A">
            <w:pPr>
              <w:jc w:val="center"/>
            </w:pPr>
            <w:r w:rsidRPr="00B12E53">
              <w:t>........................................</w:t>
            </w:r>
          </w:p>
        </w:tc>
      </w:tr>
    </w:tbl>
    <w:p w:rsidR="0043137B" w:rsidRDefault="0043137B" w:rsidP="0043137B">
      <w:pPr>
        <w:rPr>
          <w:b/>
        </w:rPr>
      </w:pPr>
    </w:p>
    <w:p w:rsidR="0043137B" w:rsidRDefault="0043137B" w:rsidP="0043137B">
      <w:pPr>
        <w:rPr>
          <w:b/>
        </w:rPr>
      </w:pPr>
    </w:p>
    <w:p w:rsidR="0043137B" w:rsidRDefault="0043137B" w:rsidP="0043137B">
      <w:pPr>
        <w:rPr>
          <w:b/>
        </w:rPr>
      </w:pPr>
    </w:p>
    <w:sectPr w:rsidR="0043137B" w:rsidSect="004B2212">
      <w:headerReference w:type="default" r:id="rId8"/>
      <w:footerReference w:type="default" r:id="rId9"/>
      <w:pgSz w:w="11906" w:h="16838" w:code="9"/>
      <w:pgMar w:top="2268" w:right="1134" w:bottom="1418" w:left="1134" w:header="113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7B" w:rsidRDefault="0043137B" w:rsidP="0043137B">
      <w:r>
        <w:separator/>
      </w:r>
    </w:p>
  </w:endnote>
  <w:endnote w:type="continuationSeparator" w:id="0">
    <w:p w:rsidR="0043137B" w:rsidRDefault="0043137B" w:rsidP="0043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C0" w:rsidRDefault="001B6E82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:rsidR="00953013" w:rsidRPr="00741BC0" w:rsidRDefault="001B6E82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7B" w:rsidRDefault="0043137B" w:rsidP="0043137B">
      <w:r>
        <w:separator/>
      </w:r>
    </w:p>
  </w:footnote>
  <w:footnote w:type="continuationSeparator" w:id="0">
    <w:p w:rsidR="0043137B" w:rsidRDefault="0043137B" w:rsidP="0043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65" w:rsidRDefault="00283465">
    <w:pPr>
      <w:pStyle w:val="Nagwek"/>
      <w:rPr>
        <w:rFonts w:asciiTheme="minorHAnsi" w:hAnsiTheme="minorHAnsi" w:cstheme="minorHAnsi"/>
      </w:rPr>
    </w:pPr>
    <w:r w:rsidRPr="00283465">
      <w:rPr>
        <w:rFonts w:asciiTheme="minorHAnsi" w:hAnsiTheme="minorHAnsi" w:cstheme="minorHAnsi"/>
      </w:rPr>
      <w:t>SGA.261.70.2022</w:t>
    </w:r>
  </w:p>
  <w:p w:rsidR="00283465" w:rsidRPr="00283465" w:rsidRDefault="00283465" w:rsidP="00283465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9C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93F"/>
    <w:multiLevelType w:val="hybridMultilevel"/>
    <w:tmpl w:val="3C304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D78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45C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082F"/>
    <w:multiLevelType w:val="hybridMultilevel"/>
    <w:tmpl w:val="A816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0858"/>
    <w:multiLevelType w:val="hybridMultilevel"/>
    <w:tmpl w:val="7DBAB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36EF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165C"/>
    <w:multiLevelType w:val="hybridMultilevel"/>
    <w:tmpl w:val="8A0E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B163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52D5"/>
    <w:multiLevelType w:val="hybridMultilevel"/>
    <w:tmpl w:val="199A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182"/>
    <w:multiLevelType w:val="hybridMultilevel"/>
    <w:tmpl w:val="212AC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6694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61C00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C6E4D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43"/>
    <w:rsid w:val="00010094"/>
    <w:rsid w:val="00023837"/>
    <w:rsid w:val="000278F7"/>
    <w:rsid w:val="0006186A"/>
    <w:rsid w:val="00095B60"/>
    <w:rsid w:val="00097AAB"/>
    <w:rsid w:val="000D55EA"/>
    <w:rsid w:val="000F3E0A"/>
    <w:rsid w:val="001D6810"/>
    <w:rsid w:val="001E1042"/>
    <w:rsid w:val="00260784"/>
    <w:rsid w:val="002810F4"/>
    <w:rsid w:val="00283465"/>
    <w:rsid w:val="0043137B"/>
    <w:rsid w:val="004E1B5C"/>
    <w:rsid w:val="00515293"/>
    <w:rsid w:val="0052335D"/>
    <w:rsid w:val="0056628B"/>
    <w:rsid w:val="006C14E6"/>
    <w:rsid w:val="006E33DA"/>
    <w:rsid w:val="00742CE3"/>
    <w:rsid w:val="007C0D43"/>
    <w:rsid w:val="007E6D33"/>
    <w:rsid w:val="007F29B3"/>
    <w:rsid w:val="0086140F"/>
    <w:rsid w:val="00896527"/>
    <w:rsid w:val="00952346"/>
    <w:rsid w:val="00A07398"/>
    <w:rsid w:val="00A347AE"/>
    <w:rsid w:val="00A6023E"/>
    <w:rsid w:val="00A92231"/>
    <w:rsid w:val="00B6022F"/>
    <w:rsid w:val="00BB3116"/>
    <w:rsid w:val="00BD116D"/>
    <w:rsid w:val="00C2576D"/>
    <w:rsid w:val="00CB1EAF"/>
    <w:rsid w:val="00CE0EA0"/>
    <w:rsid w:val="00CE2568"/>
    <w:rsid w:val="00CF1A88"/>
    <w:rsid w:val="00E137D0"/>
    <w:rsid w:val="00E55492"/>
    <w:rsid w:val="00E93CAA"/>
    <w:rsid w:val="00EF6AD3"/>
    <w:rsid w:val="00F0002D"/>
    <w:rsid w:val="00F24D32"/>
    <w:rsid w:val="00F47CCA"/>
    <w:rsid w:val="00F91B2B"/>
    <w:rsid w:val="00FB179F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8AE"/>
  <w15:docId w15:val="{1A0EA4FF-13B5-4070-86F9-5C30D056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3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137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313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3137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313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313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137B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568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A7B8-FCB0-4C5E-B918-378A01EC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7</cp:revision>
  <cp:lastPrinted>2022-10-11T08:37:00Z</cp:lastPrinted>
  <dcterms:created xsi:type="dcterms:W3CDTF">2022-10-12T07:13:00Z</dcterms:created>
  <dcterms:modified xsi:type="dcterms:W3CDTF">2022-10-24T05:59:00Z</dcterms:modified>
</cp:coreProperties>
</file>