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11" w:rsidRPr="008C473D" w:rsidRDefault="00BE2611" w:rsidP="00E2103C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</w:p>
    <w:p w:rsidR="00BE2611" w:rsidRPr="008C473D" w:rsidRDefault="00BE2611" w:rsidP="00BE2611">
      <w:pPr>
        <w:spacing w:after="0" w:line="240" w:lineRule="auto"/>
        <w:jc w:val="right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 xml:space="preserve">Pszczyna. </w:t>
      </w:r>
      <w:r w:rsidR="009B5AB8"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>17</w:t>
      </w: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>.</w:t>
      </w:r>
      <w:r w:rsidR="009B5AB8"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>12</w:t>
      </w: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>.2021 r.</w:t>
      </w:r>
    </w:p>
    <w:p w:rsidR="00BE2611" w:rsidRPr="008C473D" w:rsidRDefault="00BE2611" w:rsidP="00BE2611">
      <w:pPr>
        <w:spacing w:after="0" w:line="240" w:lineRule="auto"/>
        <w:jc w:val="right"/>
        <w:rPr>
          <w:rFonts w:ascii="Alegreya Sans" w:eastAsia="Times New Roman" w:hAnsi="Alegreya Sans" w:cs="Times New Roman"/>
          <w:sz w:val="24"/>
          <w:szCs w:val="24"/>
          <w:lang w:eastAsia="pl-PL"/>
        </w:rPr>
      </w:pPr>
    </w:p>
    <w:p w:rsidR="00BE2611" w:rsidRPr="008C473D" w:rsidRDefault="00BE2611" w:rsidP="00BE2611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 xml:space="preserve">L.dz. </w:t>
      </w:r>
      <w:r w:rsidR="009B5AB8"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ab/>
      </w:r>
      <w:r w:rsid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>2836</w:t>
      </w: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>/6/2021</w:t>
      </w:r>
    </w:p>
    <w:p w:rsidR="008C473D" w:rsidRDefault="008C473D" w:rsidP="008C473D">
      <w:pPr>
        <w:spacing w:after="0" w:line="240" w:lineRule="auto"/>
        <w:jc w:val="center"/>
        <w:rPr>
          <w:rFonts w:ascii="Alegreya Sans" w:eastAsia="Times New Roman" w:hAnsi="Alegreya Sans" w:cs="Times New Roman"/>
          <w:sz w:val="24"/>
          <w:szCs w:val="24"/>
          <w:lang w:eastAsia="pl-PL"/>
        </w:rPr>
      </w:pPr>
    </w:p>
    <w:p w:rsidR="008C473D" w:rsidRDefault="008C473D" w:rsidP="008C473D">
      <w:pPr>
        <w:spacing w:after="0" w:line="240" w:lineRule="auto"/>
        <w:jc w:val="center"/>
        <w:rPr>
          <w:rFonts w:ascii="Alegreya Sans" w:eastAsia="Times New Roman" w:hAnsi="Alegreya Sans" w:cs="Times New Roman"/>
          <w:sz w:val="24"/>
          <w:szCs w:val="24"/>
          <w:lang w:eastAsia="pl-PL"/>
        </w:rPr>
      </w:pPr>
    </w:p>
    <w:p w:rsidR="008C473D" w:rsidRDefault="008C473D" w:rsidP="008C473D">
      <w:pPr>
        <w:spacing w:after="0" w:line="240" w:lineRule="auto"/>
        <w:jc w:val="center"/>
        <w:rPr>
          <w:rFonts w:ascii="Alegreya Sans" w:eastAsia="Times New Roman" w:hAnsi="Alegreya Sans" w:cs="Times New Roman"/>
          <w:sz w:val="24"/>
          <w:szCs w:val="24"/>
          <w:lang w:eastAsia="pl-PL"/>
        </w:rPr>
      </w:pPr>
    </w:p>
    <w:p w:rsidR="008C473D" w:rsidRPr="008C473D" w:rsidRDefault="008C473D" w:rsidP="008C473D">
      <w:pPr>
        <w:spacing w:after="0" w:line="240" w:lineRule="auto"/>
        <w:jc w:val="center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>
        <w:rPr>
          <w:rFonts w:ascii="Alegreya Sans" w:eastAsia="Times New Roman" w:hAnsi="Alegreya Sans" w:cs="Times New Roman"/>
          <w:sz w:val="24"/>
          <w:szCs w:val="24"/>
          <w:lang w:eastAsia="pl-PL"/>
        </w:rPr>
        <w:t>Do wszystkich Wykonawców</w:t>
      </w:r>
    </w:p>
    <w:p w:rsidR="00BE2611" w:rsidRPr="008C473D" w:rsidRDefault="00BE2611" w:rsidP="00BE2611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</w:p>
    <w:p w:rsidR="00BE2611" w:rsidRPr="008C473D" w:rsidRDefault="00BE2611" w:rsidP="00BE2611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</w:p>
    <w:p w:rsidR="00BE2611" w:rsidRDefault="00BE2611" w:rsidP="00E2103C">
      <w:pPr>
        <w:spacing w:after="0" w:line="240" w:lineRule="auto"/>
        <w:rPr>
          <w:rFonts w:ascii="Alegreya Sans" w:hAnsi="Alegreya Sans"/>
          <w:sz w:val="24"/>
          <w:szCs w:val="24"/>
        </w:rPr>
      </w:pP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 xml:space="preserve">Dotyczy: Odpowiedzi na zapytania </w:t>
      </w:r>
      <w:r w:rsid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 xml:space="preserve">w związku z prowadzonym postępowaniem </w:t>
      </w:r>
      <w:r w:rsidR="008C473D" w:rsidRPr="008C473D">
        <w:rPr>
          <w:rFonts w:ascii="Alegreya Sans" w:hAnsi="Alegreya Sans"/>
          <w:sz w:val="24"/>
          <w:szCs w:val="24"/>
        </w:rPr>
        <w:t xml:space="preserve">na dostawę </w:t>
      </w:r>
      <w:proofErr w:type="spellStart"/>
      <w:r w:rsidR="008C473D" w:rsidRPr="008C473D">
        <w:rPr>
          <w:rFonts w:ascii="Alegreya Sans" w:hAnsi="Alegreya Sans"/>
          <w:sz w:val="24"/>
          <w:szCs w:val="24"/>
        </w:rPr>
        <w:t>audioprzewodników</w:t>
      </w:r>
      <w:proofErr w:type="spellEnd"/>
      <w:r w:rsidR="008C473D" w:rsidRPr="008C473D">
        <w:rPr>
          <w:rFonts w:ascii="Alegreya Sans" w:hAnsi="Alegreya Sans"/>
          <w:sz w:val="24"/>
          <w:szCs w:val="24"/>
        </w:rPr>
        <w:t xml:space="preserve"> dla Muzeum Zamkowego w Pszczynie  </w:t>
      </w:r>
    </w:p>
    <w:p w:rsidR="008C473D" w:rsidRDefault="008C473D" w:rsidP="00E2103C">
      <w:pPr>
        <w:spacing w:after="0" w:line="240" w:lineRule="auto"/>
        <w:rPr>
          <w:rFonts w:ascii="Alegreya Sans" w:hAnsi="Alegreya Sans"/>
          <w:sz w:val="24"/>
          <w:szCs w:val="24"/>
        </w:rPr>
      </w:pPr>
    </w:p>
    <w:p w:rsidR="008C473D" w:rsidRPr="008C473D" w:rsidRDefault="008C473D" w:rsidP="00E2103C">
      <w:pPr>
        <w:spacing w:after="0" w:line="240" w:lineRule="auto"/>
        <w:rPr>
          <w:rFonts w:ascii="Alegreya Sans" w:hAnsi="Alegreya Sans"/>
          <w:sz w:val="24"/>
          <w:szCs w:val="24"/>
        </w:rPr>
      </w:pPr>
    </w:p>
    <w:p w:rsidR="00BE2611" w:rsidRPr="008C473D" w:rsidRDefault="00BE2611" w:rsidP="00E2103C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>Zamawiający - Muzeum Zamkowe w Pszczynie w odpowiedzi na zapytania Wykonawców</w:t>
      </w:r>
    </w:p>
    <w:p w:rsidR="00BE2611" w:rsidRPr="008C473D" w:rsidRDefault="00BE2611" w:rsidP="00E2103C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>Informuje:</w:t>
      </w:r>
    </w:p>
    <w:p w:rsidR="009B5AB8" w:rsidRPr="008C473D" w:rsidRDefault="009B5AB8" w:rsidP="00E2103C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</w:p>
    <w:p w:rsidR="009B5AB8" w:rsidRPr="008C473D" w:rsidRDefault="00BE2611" w:rsidP="009B5AB8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>Pytanie:</w:t>
      </w:r>
      <w:r w:rsidR="009B5AB8"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>1</w:t>
      </w:r>
    </w:p>
    <w:p w:rsidR="009B5AB8" w:rsidRPr="008C473D" w:rsidRDefault="009B5AB8" w:rsidP="009B5AB8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>Rozumiemy, że instalacja i uruchomienie systemu musi odbyć się do 29 grudnia 2021?</w:t>
      </w:r>
    </w:p>
    <w:p w:rsidR="009B5AB8" w:rsidRPr="008C473D" w:rsidRDefault="009B5AB8" w:rsidP="009B5AB8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>Odpowiedź: Tak</w:t>
      </w:r>
    </w:p>
    <w:p w:rsidR="009B5AB8" w:rsidRPr="008C473D" w:rsidRDefault="009B5AB8" w:rsidP="009B5AB8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</w:p>
    <w:p w:rsidR="009B5AB8" w:rsidRPr="008C473D" w:rsidRDefault="009B5AB8" w:rsidP="009B5AB8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>Pytanie 2</w:t>
      </w:r>
    </w:p>
    <w:p w:rsidR="009B5AB8" w:rsidRPr="008C473D" w:rsidRDefault="009B5AB8" w:rsidP="009B5AB8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>Rozumiemy, że w zakresie niniejszej dostawy nie ma modyfikacji treści lektorskich, a wgranie posiadanych przez Zamawiającego treści ma służyć weryfikacji pracy systemu z automatycznym wyzwalaniem nagrań? Pytamy z tego względu, że przeniesienie nagrań z systemu numerycznego zwykle wymaga wprowadzenia zmian w nagraniach.</w:t>
      </w:r>
    </w:p>
    <w:p w:rsidR="009B5AB8" w:rsidRPr="008C473D" w:rsidRDefault="009B5AB8" w:rsidP="009B5AB8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>Odpowiedź: Tak</w:t>
      </w:r>
    </w:p>
    <w:p w:rsidR="009B5AB8" w:rsidRPr="008C473D" w:rsidRDefault="009B5AB8" w:rsidP="009B5AB8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</w:p>
    <w:p w:rsidR="009B5AB8" w:rsidRPr="008C473D" w:rsidRDefault="009B5AB8" w:rsidP="009B5AB8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 xml:space="preserve">Pytanie 3 </w:t>
      </w:r>
    </w:p>
    <w:p w:rsidR="009B5AB8" w:rsidRPr="008C473D" w:rsidRDefault="009B5AB8" w:rsidP="009B5AB8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 xml:space="preserve">Nadajniki </w:t>
      </w:r>
      <w:proofErr w:type="spellStart"/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>beacon</w:t>
      </w:r>
      <w:proofErr w:type="spellEnd"/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 xml:space="preserve"> mają współpracować z </w:t>
      </w:r>
      <w:proofErr w:type="spellStart"/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>audioprzewodnikami</w:t>
      </w:r>
      <w:proofErr w:type="spellEnd"/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 xml:space="preserve"> oraz urządzeniami typu smartfon?</w:t>
      </w:r>
    </w:p>
    <w:p w:rsidR="009B5AB8" w:rsidRPr="008C473D" w:rsidRDefault="009B5AB8" w:rsidP="009B5AB8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>Odpowiedź: Tak</w:t>
      </w:r>
    </w:p>
    <w:p w:rsidR="009B5AB8" w:rsidRPr="008C473D" w:rsidRDefault="009B5AB8" w:rsidP="009B5AB8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</w:p>
    <w:p w:rsidR="009B5AB8" w:rsidRPr="008C473D" w:rsidRDefault="009B5AB8" w:rsidP="009B5AB8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>Pytanie 4</w:t>
      </w:r>
    </w:p>
    <w:p w:rsidR="009B5AB8" w:rsidRPr="008C473D" w:rsidRDefault="009B5AB8" w:rsidP="009B5AB8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 xml:space="preserve">Rozumiemy, że nagrania mają uruchamiać się w strefach (np. obszar danej sali), a nie tylko przy punkcie lokalizacji nadajnika? </w:t>
      </w:r>
    </w:p>
    <w:p w:rsidR="009B5AB8" w:rsidRPr="008C473D" w:rsidRDefault="009B5AB8" w:rsidP="009B5AB8">
      <w:pPr>
        <w:spacing w:after="0" w:line="240" w:lineRule="auto"/>
        <w:rPr>
          <w:rFonts w:ascii="Alegreya Sans" w:eastAsia="Times New Roman" w:hAnsi="Alegreya Sans" w:cs="Times New Roman"/>
          <w:sz w:val="24"/>
          <w:szCs w:val="24"/>
          <w:lang w:eastAsia="pl-PL"/>
        </w:rPr>
      </w:pPr>
      <w:r w:rsidRPr="008C473D">
        <w:rPr>
          <w:rFonts w:ascii="Alegreya Sans" w:eastAsia="Times New Roman" w:hAnsi="Alegreya Sans" w:cs="Times New Roman"/>
          <w:sz w:val="24"/>
          <w:szCs w:val="24"/>
          <w:lang w:eastAsia="pl-PL"/>
        </w:rPr>
        <w:t xml:space="preserve">Odpowiedź Tak </w:t>
      </w:r>
    </w:p>
    <w:p w:rsidR="00BE2611" w:rsidRPr="008C473D" w:rsidRDefault="00BE2611" w:rsidP="00BE2611">
      <w:pPr>
        <w:pStyle w:val="NormalnyWeb"/>
        <w:spacing w:after="0" w:afterAutospacing="0"/>
        <w:rPr>
          <w:rFonts w:ascii="Alegreya Sans" w:hAnsi="Alegreya Sans"/>
        </w:rPr>
      </w:pPr>
    </w:p>
    <w:p w:rsidR="005226D1" w:rsidRPr="008C473D" w:rsidRDefault="005226D1">
      <w:pPr>
        <w:rPr>
          <w:rFonts w:ascii="Alegreya Sans" w:hAnsi="Alegreya Sans"/>
        </w:rPr>
      </w:pPr>
      <w:bookmarkStart w:id="0" w:name="_GoBack"/>
      <w:bookmarkEnd w:id="0"/>
    </w:p>
    <w:sectPr w:rsidR="005226D1" w:rsidRPr="008C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CA"/>
    <w:rsid w:val="00462A0F"/>
    <w:rsid w:val="005226D1"/>
    <w:rsid w:val="005623AE"/>
    <w:rsid w:val="008C473D"/>
    <w:rsid w:val="009B5AB8"/>
    <w:rsid w:val="00A60FCA"/>
    <w:rsid w:val="00BE2611"/>
    <w:rsid w:val="00E2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A051"/>
  <w15:docId w15:val="{9CACE5F9-E41D-4B4D-A9EC-CCA17A08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2103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89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459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Kancelaria Adam</cp:lastModifiedBy>
  <cp:revision>4</cp:revision>
  <dcterms:created xsi:type="dcterms:W3CDTF">2021-12-17T07:44:00Z</dcterms:created>
  <dcterms:modified xsi:type="dcterms:W3CDTF">2021-12-17T07:53:00Z</dcterms:modified>
</cp:coreProperties>
</file>