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79" w:rsidRPr="009C60F7" w:rsidRDefault="00E50479" w:rsidP="00E50479">
      <w:pPr>
        <w:jc w:val="right"/>
        <w:rPr>
          <w:rFonts w:ascii="Alegreya Sans" w:hAnsi="Alegreya Sans"/>
        </w:rPr>
      </w:pPr>
      <w:r w:rsidRPr="009C60F7">
        <w:rPr>
          <w:rFonts w:ascii="Alegreya Sans" w:hAnsi="Alegreya Sans"/>
        </w:rPr>
        <w:t xml:space="preserve">Pszczyna 31.05.2021 r. </w:t>
      </w:r>
    </w:p>
    <w:p w:rsidR="00E50479" w:rsidRPr="009C60F7" w:rsidRDefault="00BA52AF" w:rsidP="00BA52AF">
      <w:pPr>
        <w:rPr>
          <w:rFonts w:ascii="Alegreya Sans" w:hAnsi="Alegreya Sans"/>
        </w:rPr>
      </w:pPr>
      <w:r w:rsidRPr="009C60F7">
        <w:rPr>
          <w:rFonts w:ascii="Alegreya Sans" w:hAnsi="Alegreya Sans"/>
        </w:rPr>
        <w:t>L.dz. 826/6/21</w:t>
      </w:r>
    </w:p>
    <w:p w:rsidR="00E50479" w:rsidRPr="009C60F7" w:rsidRDefault="00E50479" w:rsidP="00E50479">
      <w:pPr>
        <w:jc w:val="right"/>
        <w:rPr>
          <w:rFonts w:ascii="Alegreya Sans" w:hAnsi="Alegreya Sans"/>
        </w:rPr>
      </w:pPr>
    </w:p>
    <w:p w:rsidR="00E50479" w:rsidRPr="009C60F7" w:rsidRDefault="00E50479" w:rsidP="00E50479">
      <w:pPr>
        <w:jc w:val="right"/>
        <w:rPr>
          <w:rFonts w:ascii="Alegreya Sans" w:hAnsi="Alegreya Sans"/>
        </w:rPr>
      </w:pPr>
    </w:p>
    <w:p w:rsidR="003326DC" w:rsidRPr="009C60F7" w:rsidRDefault="00BA52AF" w:rsidP="00BA52AF">
      <w:pPr>
        <w:jc w:val="center"/>
        <w:rPr>
          <w:rFonts w:ascii="Alegreya Sans" w:hAnsi="Alegreya Sans"/>
          <w:b/>
          <w:sz w:val="28"/>
          <w:szCs w:val="28"/>
        </w:rPr>
      </w:pPr>
      <w:r w:rsidRPr="009C60F7">
        <w:rPr>
          <w:rFonts w:ascii="Alegreya Sans" w:hAnsi="Alegreya Sans"/>
          <w:b/>
          <w:sz w:val="28"/>
          <w:szCs w:val="28"/>
        </w:rPr>
        <w:t>Informacja o wyborze oferty</w:t>
      </w:r>
    </w:p>
    <w:p w:rsidR="00BA52AF" w:rsidRPr="009C60F7" w:rsidRDefault="00BA52AF" w:rsidP="00BA52AF">
      <w:pPr>
        <w:jc w:val="center"/>
        <w:rPr>
          <w:rFonts w:ascii="Alegreya Sans" w:hAnsi="Alegreya Sans"/>
        </w:rPr>
      </w:pPr>
    </w:p>
    <w:p w:rsidR="00BA52AF" w:rsidRPr="009C60F7" w:rsidRDefault="00BA52AF" w:rsidP="00BA52AF">
      <w:pPr>
        <w:rPr>
          <w:rFonts w:ascii="Alegreya Sans" w:hAnsi="Alegreya Sans"/>
        </w:rPr>
      </w:pPr>
      <w:r w:rsidRPr="009C60F7">
        <w:rPr>
          <w:rFonts w:ascii="Alegreya Sans" w:hAnsi="Alegreya Sans"/>
        </w:rPr>
        <w:t>Dotyczy: zakup energii elektrycznej.</w:t>
      </w:r>
    </w:p>
    <w:p w:rsidR="00BA52AF" w:rsidRPr="009C60F7" w:rsidRDefault="00BA52AF" w:rsidP="00BA52AF">
      <w:pPr>
        <w:rPr>
          <w:rFonts w:ascii="Alegreya Sans" w:hAnsi="Alegreya Sans"/>
        </w:rPr>
      </w:pPr>
    </w:p>
    <w:p w:rsidR="00BA52AF" w:rsidRPr="009C60F7" w:rsidRDefault="00BA52AF" w:rsidP="00BA52AF">
      <w:pPr>
        <w:rPr>
          <w:rFonts w:ascii="Alegreya Sans" w:hAnsi="Alegreya Sans"/>
        </w:rPr>
      </w:pPr>
    </w:p>
    <w:p w:rsidR="004A4962" w:rsidRPr="009C60F7" w:rsidRDefault="00543E5C" w:rsidP="00BA52AF">
      <w:pPr>
        <w:rPr>
          <w:rFonts w:ascii="Alegreya Sans" w:hAnsi="Alegreya Sans"/>
        </w:rPr>
      </w:pPr>
      <w:r w:rsidRPr="009C60F7">
        <w:rPr>
          <w:rFonts w:ascii="Alegreya Sans" w:hAnsi="Alegreya Sans"/>
        </w:rPr>
        <w:t>Muzeum Z</w:t>
      </w:r>
      <w:r w:rsidR="00BA52AF" w:rsidRPr="009C60F7">
        <w:rPr>
          <w:rFonts w:ascii="Alegreya Sans" w:hAnsi="Alegreya Sans"/>
        </w:rPr>
        <w:t>amkowe w Pszczynie informuje, że w wyniku konkursu ofert na sprzedaż energii elektrycznej została wybrana oferta:</w:t>
      </w:r>
    </w:p>
    <w:p w:rsidR="004A4962" w:rsidRPr="009C60F7" w:rsidRDefault="004A4962" w:rsidP="00543E5C">
      <w:pPr>
        <w:spacing w:after="0" w:line="240" w:lineRule="auto"/>
        <w:rPr>
          <w:rFonts w:ascii="Alegreya Sans" w:hAnsi="Alegreya Sans"/>
          <w:b/>
        </w:rPr>
      </w:pPr>
      <w:r w:rsidRPr="009C60F7">
        <w:rPr>
          <w:rFonts w:ascii="Alegreya Sans" w:hAnsi="Alegreya Sans"/>
        </w:rPr>
        <w:t xml:space="preserve">ELEKTRA S.A., UL. SKIERNIEWICKA 10 A, 01-230 WARSZAWA – </w:t>
      </w:r>
      <w:r w:rsidR="00543E5C" w:rsidRPr="009C60F7">
        <w:rPr>
          <w:rFonts w:ascii="Alegreya Sans" w:hAnsi="Alegreya Sans"/>
        </w:rPr>
        <w:br/>
      </w:r>
      <w:r w:rsidRPr="009C60F7">
        <w:rPr>
          <w:rFonts w:ascii="Alegreya Sans" w:hAnsi="Alegreya Sans"/>
        </w:rPr>
        <w:t xml:space="preserve">CENA ZA MWH </w:t>
      </w:r>
      <w:r w:rsidRPr="009C60F7">
        <w:rPr>
          <w:rFonts w:ascii="Alegreya Sans" w:hAnsi="Alegreya Sans"/>
          <w:b/>
        </w:rPr>
        <w:t>400,50 ZŁ NETTO</w:t>
      </w:r>
      <w:r w:rsidR="00543E5C" w:rsidRPr="009C60F7">
        <w:rPr>
          <w:rFonts w:ascii="Alegreya Sans" w:hAnsi="Alegreya Sans"/>
        </w:rPr>
        <w:t xml:space="preserve">, </w:t>
      </w:r>
      <w:r w:rsidRPr="009C60F7">
        <w:rPr>
          <w:rFonts w:ascii="Alegreya Sans" w:hAnsi="Alegreya Sans"/>
        </w:rPr>
        <w:t xml:space="preserve">CENA CAŁKOWITA – </w:t>
      </w:r>
      <w:r w:rsidRPr="009C60F7">
        <w:rPr>
          <w:rFonts w:ascii="Alegreya Sans" w:hAnsi="Alegreya Sans"/>
          <w:b/>
        </w:rPr>
        <w:t>128</w:t>
      </w:r>
      <w:r w:rsidR="00543E5C" w:rsidRPr="009C60F7">
        <w:rPr>
          <w:rFonts w:ascii="Alegreya Sans" w:hAnsi="Alegreya Sans"/>
          <w:b/>
        </w:rPr>
        <w:t xml:space="preserve"> </w:t>
      </w:r>
      <w:r w:rsidRPr="009C60F7">
        <w:rPr>
          <w:rFonts w:ascii="Alegreya Sans" w:hAnsi="Alegreya Sans"/>
          <w:b/>
        </w:rPr>
        <w:t>079,90 ZŁ BRUTTO</w:t>
      </w:r>
    </w:p>
    <w:p w:rsidR="00543E5C" w:rsidRPr="009C60F7" w:rsidRDefault="00543E5C" w:rsidP="00543E5C">
      <w:pPr>
        <w:spacing w:after="0" w:line="240" w:lineRule="auto"/>
        <w:rPr>
          <w:rFonts w:ascii="Alegreya Sans" w:hAnsi="Alegreya Sans"/>
          <w:b/>
        </w:rPr>
      </w:pPr>
    </w:p>
    <w:p w:rsidR="00543E5C" w:rsidRPr="009C60F7" w:rsidRDefault="00543E5C" w:rsidP="00543E5C">
      <w:pPr>
        <w:spacing w:after="0" w:line="240" w:lineRule="auto"/>
        <w:rPr>
          <w:rFonts w:ascii="Alegreya Sans" w:hAnsi="Alegreya Sans"/>
        </w:rPr>
      </w:pPr>
    </w:p>
    <w:p w:rsidR="00543E5C" w:rsidRPr="009C60F7" w:rsidRDefault="004A4962" w:rsidP="00BA52AF">
      <w:pPr>
        <w:rPr>
          <w:rFonts w:ascii="Alegreya Sans" w:hAnsi="Alegreya Sans"/>
          <w:b/>
          <w:u w:val="single"/>
        </w:rPr>
      </w:pPr>
      <w:r w:rsidRPr="009C60F7">
        <w:rPr>
          <w:rFonts w:ascii="Alegreya Sans" w:hAnsi="Alegreya Sans"/>
          <w:b/>
          <w:u w:val="single"/>
        </w:rPr>
        <w:t>W POSTĘPOWANIU UDZIAŁ WZIĘ</w:t>
      </w:r>
      <w:r w:rsidR="00543E5C" w:rsidRPr="009C60F7">
        <w:rPr>
          <w:rFonts w:ascii="Alegreya Sans" w:hAnsi="Alegreya Sans"/>
          <w:b/>
          <w:u w:val="single"/>
        </w:rPr>
        <w:t>LI PONADTO NASTĘPUJĄCY OFERENCI:</w:t>
      </w:r>
      <w:bookmarkStart w:id="0" w:name="_GoBack"/>
      <w:bookmarkEnd w:id="0"/>
    </w:p>
    <w:p w:rsidR="004A4962" w:rsidRPr="009C60F7" w:rsidRDefault="004A4962" w:rsidP="004A4962">
      <w:pPr>
        <w:pStyle w:val="Default"/>
        <w:rPr>
          <w:rFonts w:ascii="Alegreya Sans" w:hAnsi="Alegreya Sans"/>
        </w:rPr>
      </w:pPr>
    </w:p>
    <w:p w:rsidR="004A4962" w:rsidRPr="009C60F7" w:rsidRDefault="00543E5C" w:rsidP="00543E5C">
      <w:pPr>
        <w:pStyle w:val="Default"/>
        <w:rPr>
          <w:rFonts w:ascii="Alegreya Sans" w:hAnsi="Alegreya Sans"/>
        </w:rPr>
      </w:pPr>
      <w:r w:rsidRPr="009C60F7">
        <w:rPr>
          <w:rFonts w:ascii="Alegreya Sans" w:hAnsi="Alegreya Sans"/>
        </w:rPr>
        <w:t>1.</w:t>
      </w:r>
      <w:r w:rsidR="004A4962" w:rsidRPr="009C60F7">
        <w:rPr>
          <w:rFonts w:ascii="Alegreya Sans" w:hAnsi="Alegreya Sans"/>
        </w:rPr>
        <w:t xml:space="preserve"> </w:t>
      </w:r>
      <w:proofErr w:type="spellStart"/>
      <w:r w:rsidR="004A4962" w:rsidRPr="009C60F7">
        <w:rPr>
          <w:rFonts w:ascii="Alegreya Sans" w:hAnsi="Alegreya Sans"/>
        </w:rPr>
        <w:t>Veolia</w:t>
      </w:r>
      <w:proofErr w:type="spellEnd"/>
      <w:r w:rsidR="004A4962" w:rsidRPr="009C60F7">
        <w:rPr>
          <w:rFonts w:ascii="Alegreya Sans" w:hAnsi="Alegreya Sans"/>
        </w:rPr>
        <w:t xml:space="preserve"> Energy </w:t>
      </w:r>
      <w:proofErr w:type="spellStart"/>
      <w:r w:rsidR="004A4962" w:rsidRPr="009C60F7">
        <w:rPr>
          <w:rFonts w:ascii="Alegreya Sans" w:hAnsi="Alegreya Sans"/>
        </w:rPr>
        <w:t>Contracting</w:t>
      </w:r>
      <w:proofErr w:type="spellEnd"/>
      <w:r w:rsidR="004A4962" w:rsidRPr="009C60F7">
        <w:rPr>
          <w:rFonts w:ascii="Alegreya Sans" w:hAnsi="Alegreya Sans"/>
        </w:rPr>
        <w:t xml:space="preserve"> Poland Sp. z o.o. </w:t>
      </w:r>
    </w:p>
    <w:p w:rsidR="00BA52AF" w:rsidRPr="009C60F7" w:rsidRDefault="004A4962" w:rsidP="004A4962">
      <w:pPr>
        <w:rPr>
          <w:rFonts w:ascii="Alegreya Sans" w:hAnsi="Alegreya Sans"/>
          <w:sz w:val="23"/>
          <w:szCs w:val="23"/>
        </w:rPr>
      </w:pPr>
      <w:r w:rsidRPr="009C60F7">
        <w:rPr>
          <w:rFonts w:ascii="Alegreya Sans" w:hAnsi="Alegreya Sans"/>
          <w:sz w:val="23"/>
          <w:szCs w:val="23"/>
        </w:rPr>
        <w:t>ul. Puławska 2, 02-566 Warszawa</w:t>
      </w:r>
      <w:r w:rsidR="00543E5C" w:rsidRPr="009C60F7">
        <w:rPr>
          <w:rFonts w:ascii="Alegreya Sans" w:hAnsi="Alegreya Sans"/>
          <w:sz w:val="23"/>
          <w:szCs w:val="23"/>
        </w:rPr>
        <w:t>, cena za MWh – 427 zł netto</w:t>
      </w:r>
    </w:p>
    <w:p w:rsidR="00543E5C" w:rsidRPr="009C60F7" w:rsidRDefault="00543E5C" w:rsidP="004A4962">
      <w:pPr>
        <w:rPr>
          <w:rFonts w:ascii="Alegreya Sans" w:hAnsi="Alegreya Sans"/>
          <w:sz w:val="23"/>
          <w:szCs w:val="23"/>
        </w:rPr>
      </w:pPr>
      <w:r w:rsidRPr="009C60F7">
        <w:rPr>
          <w:rFonts w:ascii="Alegreya Sans" w:hAnsi="Alegreya Sans"/>
          <w:sz w:val="23"/>
          <w:szCs w:val="23"/>
        </w:rPr>
        <w:t xml:space="preserve">2. </w:t>
      </w:r>
      <w:proofErr w:type="spellStart"/>
      <w:r w:rsidRPr="009C60F7">
        <w:rPr>
          <w:rFonts w:ascii="Alegreya Sans" w:hAnsi="Alegreya Sans"/>
          <w:sz w:val="23"/>
          <w:szCs w:val="23"/>
        </w:rPr>
        <w:t>Entrade</w:t>
      </w:r>
      <w:proofErr w:type="spellEnd"/>
      <w:r w:rsidRPr="009C60F7">
        <w:rPr>
          <w:rFonts w:ascii="Alegreya Sans" w:hAnsi="Alegreya Sans"/>
          <w:sz w:val="23"/>
          <w:szCs w:val="23"/>
        </w:rPr>
        <w:t xml:space="preserve"> sp. z o.o., ul. Poznańska 86/88, 05-850 Jawczyce, cena za MWh – 468,80 zł netto</w:t>
      </w:r>
    </w:p>
    <w:p w:rsidR="00543E5C" w:rsidRPr="009C60F7" w:rsidRDefault="00543E5C" w:rsidP="004A4962">
      <w:pPr>
        <w:rPr>
          <w:rFonts w:ascii="Alegreya Sans" w:hAnsi="Alegreya Sans"/>
          <w:sz w:val="23"/>
          <w:szCs w:val="23"/>
        </w:rPr>
      </w:pPr>
      <w:r w:rsidRPr="009C60F7">
        <w:rPr>
          <w:rFonts w:ascii="Alegreya Sans" w:hAnsi="Alegreya Sans"/>
          <w:sz w:val="23"/>
          <w:szCs w:val="23"/>
        </w:rPr>
        <w:t>3.Tauron sprzedaż sp. z o.o. cena za MWh  - 410,89 zł netto</w:t>
      </w:r>
    </w:p>
    <w:p w:rsidR="00543E5C" w:rsidRPr="009C60F7" w:rsidRDefault="00543E5C" w:rsidP="004A4962">
      <w:pPr>
        <w:rPr>
          <w:rFonts w:ascii="Alegreya Sans" w:hAnsi="Alegreya Sans"/>
          <w:sz w:val="23"/>
          <w:szCs w:val="23"/>
        </w:rPr>
      </w:pPr>
      <w:r w:rsidRPr="009C60F7">
        <w:rPr>
          <w:rFonts w:ascii="Alegreya Sans" w:hAnsi="Alegreya Sans"/>
          <w:sz w:val="23"/>
          <w:szCs w:val="23"/>
        </w:rPr>
        <w:t>4. Energia Obrót S.A., Aleja Grunwaldzka 472, 80-309 Gdańsk, cena za MWh – 449 zł netto</w:t>
      </w:r>
    </w:p>
    <w:p w:rsidR="00543E5C" w:rsidRPr="009C60F7" w:rsidRDefault="00543E5C" w:rsidP="004A4962">
      <w:pPr>
        <w:rPr>
          <w:rFonts w:ascii="Alegreya Sans" w:hAnsi="Alegreya Sans"/>
          <w:sz w:val="23"/>
          <w:szCs w:val="23"/>
        </w:rPr>
      </w:pPr>
      <w:r w:rsidRPr="009C60F7">
        <w:rPr>
          <w:rFonts w:ascii="Alegreya Sans" w:hAnsi="Alegreya Sans"/>
          <w:sz w:val="23"/>
          <w:szCs w:val="23"/>
        </w:rPr>
        <w:t>5. Green S.A., ul. Słonimskiego 6, 50-304 Wrocław, cena za MWh -430 zł netto</w:t>
      </w:r>
    </w:p>
    <w:p w:rsidR="00543E5C" w:rsidRPr="009C60F7" w:rsidRDefault="00543E5C" w:rsidP="004A4962">
      <w:pPr>
        <w:rPr>
          <w:rFonts w:ascii="Alegreya Sans" w:hAnsi="Alegreya Sans"/>
          <w:sz w:val="23"/>
          <w:szCs w:val="23"/>
        </w:rPr>
      </w:pPr>
      <w:r w:rsidRPr="009C60F7">
        <w:rPr>
          <w:rFonts w:ascii="Alegreya Sans" w:hAnsi="Alegreya Sans"/>
          <w:sz w:val="23"/>
          <w:szCs w:val="23"/>
        </w:rPr>
        <w:t xml:space="preserve">6. </w:t>
      </w:r>
      <w:proofErr w:type="spellStart"/>
      <w:r w:rsidR="009C60F7" w:rsidRPr="009C60F7">
        <w:rPr>
          <w:rFonts w:ascii="Alegreya Sans" w:hAnsi="Alegreya Sans"/>
          <w:sz w:val="23"/>
          <w:szCs w:val="23"/>
        </w:rPr>
        <w:t>Eniga</w:t>
      </w:r>
      <w:proofErr w:type="spellEnd"/>
      <w:r w:rsidR="009C60F7" w:rsidRPr="009C60F7">
        <w:rPr>
          <w:rFonts w:ascii="Alegreya Sans" w:hAnsi="Alegreya Sans"/>
          <w:sz w:val="23"/>
          <w:szCs w:val="23"/>
        </w:rPr>
        <w:t xml:space="preserve"> Edward Zdrojek, ul. Nowowiejska 6, 76-200 Słupsk, cena za MWh – 430 zł netto</w:t>
      </w:r>
      <w:r w:rsidRPr="009C60F7">
        <w:rPr>
          <w:rFonts w:ascii="Alegreya Sans" w:hAnsi="Alegreya Sans"/>
          <w:sz w:val="23"/>
          <w:szCs w:val="23"/>
        </w:rPr>
        <w:t xml:space="preserve"> </w:t>
      </w:r>
    </w:p>
    <w:p w:rsidR="009C60F7" w:rsidRPr="009C60F7" w:rsidRDefault="009C60F7" w:rsidP="004A4962">
      <w:pPr>
        <w:rPr>
          <w:rFonts w:ascii="Alegreya Sans" w:hAnsi="Alegreya Sans"/>
          <w:sz w:val="23"/>
          <w:szCs w:val="23"/>
        </w:rPr>
      </w:pPr>
      <w:r w:rsidRPr="009C60F7">
        <w:rPr>
          <w:rFonts w:ascii="Alegreya Sans" w:hAnsi="Alegreya Sans"/>
          <w:sz w:val="23"/>
          <w:szCs w:val="23"/>
        </w:rPr>
        <w:t xml:space="preserve">7. </w:t>
      </w:r>
      <w:proofErr w:type="spellStart"/>
      <w:r w:rsidRPr="009C60F7">
        <w:rPr>
          <w:rFonts w:ascii="Alegreya Sans" w:hAnsi="Alegreya Sans"/>
          <w:sz w:val="23"/>
          <w:szCs w:val="23"/>
        </w:rPr>
        <w:t>Renpro</w:t>
      </w:r>
      <w:proofErr w:type="spellEnd"/>
      <w:r w:rsidRPr="009C60F7">
        <w:rPr>
          <w:rFonts w:ascii="Alegreya Sans" w:hAnsi="Alegreya Sans"/>
          <w:sz w:val="23"/>
          <w:szCs w:val="23"/>
        </w:rPr>
        <w:t xml:space="preserve"> sp. z o.o., ul. Małopolska 43, 70-515 Szczecin, cena za MWh – 409,87 zł netto</w:t>
      </w:r>
    </w:p>
    <w:p w:rsidR="009C60F7" w:rsidRPr="009C60F7" w:rsidRDefault="009C60F7" w:rsidP="004A4962">
      <w:pPr>
        <w:rPr>
          <w:rFonts w:ascii="Alegreya Sans" w:hAnsi="Alegreya Sans"/>
          <w:sz w:val="23"/>
          <w:szCs w:val="23"/>
        </w:rPr>
      </w:pPr>
      <w:r w:rsidRPr="009C60F7">
        <w:rPr>
          <w:rFonts w:ascii="Alegreya Sans" w:hAnsi="Alegreya Sans"/>
          <w:sz w:val="23"/>
          <w:szCs w:val="23"/>
        </w:rPr>
        <w:t>8. One S.A., al. Jerozolimskie 123 a, 02-017 Warszawa, cena za MWh – 412 zł netto</w:t>
      </w:r>
    </w:p>
    <w:p w:rsidR="009C60F7" w:rsidRPr="009C60F7" w:rsidRDefault="009C60F7" w:rsidP="004A4962">
      <w:pPr>
        <w:rPr>
          <w:rFonts w:ascii="Alegreya Sans" w:hAnsi="Alegreya Sans"/>
          <w:sz w:val="23"/>
          <w:szCs w:val="23"/>
        </w:rPr>
      </w:pPr>
    </w:p>
    <w:p w:rsidR="009C60F7" w:rsidRPr="009C60F7" w:rsidRDefault="009C60F7" w:rsidP="004A4962">
      <w:pPr>
        <w:rPr>
          <w:rFonts w:ascii="Alegreya Sans" w:hAnsi="Alegreya Sans"/>
          <w:sz w:val="23"/>
          <w:szCs w:val="23"/>
        </w:rPr>
      </w:pPr>
      <w:r w:rsidRPr="009C60F7">
        <w:rPr>
          <w:rFonts w:ascii="Alegreya Sans" w:hAnsi="Alegreya Sans"/>
          <w:sz w:val="23"/>
          <w:szCs w:val="23"/>
        </w:rPr>
        <w:t xml:space="preserve">Dziękujemy za udział w Postępowaniu. </w:t>
      </w:r>
    </w:p>
    <w:p w:rsidR="00543E5C" w:rsidRPr="009C60F7" w:rsidRDefault="00543E5C" w:rsidP="004A4962">
      <w:pPr>
        <w:rPr>
          <w:rFonts w:ascii="Alegreya Sans" w:hAnsi="Alegreya Sans"/>
        </w:rPr>
      </w:pPr>
    </w:p>
    <w:sectPr w:rsidR="00543E5C" w:rsidRPr="009C60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268FB"/>
    <w:multiLevelType w:val="hybridMultilevel"/>
    <w:tmpl w:val="FFD2B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A1"/>
    <w:rsid w:val="003326DC"/>
    <w:rsid w:val="004A4962"/>
    <w:rsid w:val="00543E5C"/>
    <w:rsid w:val="006D73A1"/>
    <w:rsid w:val="009C60F7"/>
    <w:rsid w:val="00B063C0"/>
    <w:rsid w:val="00BA52AF"/>
    <w:rsid w:val="00E5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4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A49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E.Krokosinska</cp:lastModifiedBy>
  <cp:revision>2</cp:revision>
  <dcterms:created xsi:type="dcterms:W3CDTF">2021-05-31T12:32:00Z</dcterms:created>
  <dcterms:modified xsi:type="dcterms:W3CDTF">2021-05-31T12:32:00Z</dcterms:modified>
</cp:coreProperties>
</file>